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21" w:rsidRPr="00C43F8B" w:rsidRDefault="00B14C97">
      <w:pPr>
        <w:rPr>
          <w:rFonts w:ascii="Arial" w:hAnsi="Arial" w:cs="Arial"/>
          <w:b/>
          <w:color w:val="9900CC"/>
          <w:sz w:val="28"/>
          <w:szCs w:val="28"/>
        </w:rPr>
      </w:pPr>
      <w:r w:rsidRPr="00C43F8B">
        <w:rPr>
          <w:rFonts w:ascii="Arial" w:hAnsi="Arial" w:cs="Arial"/>
          <w:b/>
          <w:color w:val="9900CC"/>
          <w:sz w:val="28"/>
          <w:szCs w:val="28"/>
        </w:rPr>
        <w:t>EFFECT OF AYURVEDIC MEDICINES AND LIFESTYLE M</w:t>
      </w:r>
      <w:r w:rsidR="001F75A4" w:rsidRPr="00C43F8B">
        <w:rPr>
          <w:rFonts w:ascii="Arial" w:hAnsi="Arial" w:cs="Arial"/>
          <w:b/>
          <w:color w:val="9900CC"/>
          <w:sz w:val="28"/>
          <w:szCs w:val="28"/>
        </w:rPr>
        <w:t>ODIFICATION IN CASE OF PRAMEHA</w:t>
      </w:r>
      <w:r w:rsidRPr="00C43F8B">
        <w:rPr>
          <w:rFonts w:ascii="Arial" w:hAnsi="Arial" w:cs="Arial"/>
          <w:b/>
          <w:color w:val="9900CC"/>
          <w:sz w:val="28"/>
          <w:szCs w:val="28"/>
        </w:rPr>
        <w:t xml:space="preserve"> WITH SPECIAL REFERENCE TO DIABETES MELLITUS</w:t>
      </w:r>
      <w:r w:rsidR="001F75A4" w:rsidRPr="00C43F8B">
        <w:rPr>
          <w:rFonts w:ascii="Arial" w:hAnsi="Arial" w:cs="Arial"/>
          <w:b/>
          <w:color w:val="9900CC"/>
          <w:sz w:val="28"/>
          <w:szCs w:val="28"/>
        </w:rPr>
        <w:t>- A SINGLE CASE STUDY</w:t>
      </w:r>
    </w:p>
    <w:p w:rsidR="00B14C97" w:rsidRPr="00BF6677" w:rsidRDefault="00B14C97" w:rsidP="001F75A4">
      <w:pPr>
        <w:spacing w:after="0"/>
        <w:rPr>
          <w:rFonts w:ascii="Arial" w:hAnsi="Arial" w:cs="Arial"/>
          <w:sz w:val="24"/>
          <w:szCs w:val="24"/>
        </w:rPr>
      </w:pPr>
      <w:r w:rsidRPr="00BF6677">
        <w:rPr>
          <w:rFonts w:ascii="Arial" w:hAnsi="Arial" w:cs="Arial"/>
          <w:sz w:val="24"/>
          <w:szCs w:val="24"/>
        </w:rPr>
        <w:t>Dr. Deepak Shukla, PG scholar</w:t>
      </w:r>
    </w:p>
    <w:p w:rsidR="00B14C97" w:rsidRPr="00BF6677" w:rsidRDefault="00B14C97" w:rsidP="001F75A4">
      <w:pPr>
        <w:spacing w:after="0"/>
        <w:rPr>
          <w:rFonts w:ascii="Arial" w:hAnsi="Arial" w:cs="Arial"/>
          <w:sz w:val="24"/>
          <w:szCs w:val="24"/>
        </w:rPr>
      </w:pPr>
      <w:r w:rsidRPr="00BF6677">
        <w:rPr>
          <w:rFonts w:ascii="Arial" w:hAnsi="Arial" w:cs="Arial"/>
          <w:sz w:val="24"/>
          <w:szCs w:val="24"/>
        </w:rPr>
        <w:t xml:space="preserve">Dr. </w:t>
      </w:r>
      <w:proofErr w:type="spellStart"/>
      <w:r w:rsidRPr="00BF6677">
        <w:rPr>
          <w:rFonts w:ascii="Arial" w:hAnsi="Arial" w:cs="Arial"/>
          <w:sz w:val="24"/>
          <w:szCs w:val="24"/>
        </w:rPr>
        <w:t>Sheela</w:t>
      </w:r>
      <w:proofErr w:type="spellEnd"/>
      <w:r w:rsidRPr="00BF6677">
        <w:rPr>
          <w:rFonts w:ascii="Arial" w:hAnsi="Arial" w:cs="Arial"/>
          <w:sz w:val="24"/>
          <w:szCs w:val="24"/>
        </w:rPr>
        <w:t xml:space="preserve"> </w:t>
      </w:r>
      <w:proofErr w:type="spellStart"/>
      <w:r w:rsidRPr="00BF6677">
        <w:rPr>
          <w:rFonts w:ascii="Arial" w:hAnsi="Arial" w:cs="Arial"/>
          <w:sz w:val="24"/>
          <w:szCs w:val="24"/>
        </w:rPr>
        <w:t>Pargunde</w:t>
      </w:r>
      <w:proofErr w:type="spellEnd"/>
      <w:r w:rsidRPr="00BF6677">
        <w:rPr>
          <w:rFonts w:ascii="Arial" w:hAnsi="Arial" w:cs="Arial"/>
          <w:sz w:val="24"/>
          <w:szCs w:val="24"/>
        </w:rPr>
        <w:t>, Guide and HOD</w:t>
      </w:r>
      <w:r w:rsidR="001F75A4" w:rsidRPr="00BF6677">
        <w:rPr>
          <w:rFonts w:ascii="Arial" w:hAnsi="Arial" w:cs="Arial"/>
          <w:sz w:val="24"/>
          <w:szCs w:val="24"/>
        </w:rPr>
        <w:t>,</w:t>
      </w:r>
    </w:p>
    <w:p w:rsidR="001F75A4" w:rsidRPr="00BF6677" w:rsidRDefault="001F75A4" w:rsidP="001F75A4">
      <w:pPr>
        <w:spacing w:after="0"/>
        <w:rPr>
          <w:rFonts w:ascii="Arial" w:hAnsi="Arial" w:cs="Arial"/>
          <w:sz w:val="24"/>
          <w:szCs w:val="24"/>
        </w:rPr>
      </w:pPr>
      <w:r w:rsidRPr="00BF6677">
        <w:rPr>
          <w:rFonts w:ascii="Arial" w:hAnsi="Arial" w:cs="Arial"/>
          <w:sz w:val="24"/>
          <w:szCs w:val="24"/>
        </w:rPr>
        <w:t xml:space="preserve">Department of </w:t>
      </w:r>
      <w:proofErr w:type="spellStart"/>
      <w:r w:rsidRPr="00BF6677">
        <w:rPr>
          <w:rFonts w:ascii="Arial" w:hAnsi="Arial" w:cs="Arial"/>
          <w:sz w:val="24"/>
          <w:szCs w:val="24"/>
        </w:rPr>
        <w:t>Rasashastra</w:t>
      </w:r>
      <w:proofErr w:type="spellEnd"/>
      <w:r w:rsidRPr="00BF6677">
        <w:rPr>
          <w:rFonts w:ascii="Arial" w:hAnsi="Arial" w:cs="Arial"/>
          <w:sz w:val="24"/>
          <w:szCs w:val="24"/>
        </w:rPr>
        <w:t xml:space="preserve"> and </w:t>
      </w:r>
      <w:proofErr w:type="spellStart"/>
      <w:r w:rsidRPr="00BF6677">
        <w:rPr>
          <w:rFonts w:ascii="Arial" w:hAnsi="Arial" w:cs="Arial"/>
          <w:sz w:val="24"/>
          <w:szCs w:val="24"/>
        </w:rPr>
        <w:t>Bhaishajyakalpana</w:t>
      </w:r>
      <w:proofErr w:type="spellEnd"/>
      <w:r w:rsidRPr="00BF6677">
        <w:rPr>
          <w:rFonts w:ascii="Arial" w:hAnsi="Arial" w:cs="Arial"/>
          <w:sz w:val="24"/>
          <w:szCs w:val="24"/>
        </w:rPr>
        <w:t>, YMT Ayurvedic College and hospital.</w:t>
      </w:r>
    </w:p>
    <w:p w:rsidR="001F75A4" w:rsidRPr="00BF6677" w:rsidRDefault="001F75A4" w:rsidP="001F75A4">
      <w:pPr>
        <w:pBdr>
          <w:bottom w:val="single" w:sz="4" w:space="1" w:color="auto"/>
        </w:pBdr>
        <w:spacing w:after="0"/>
        <w:rPr>
          <w:rFonts w:ascii="Arial" w:hAnsi="Arial" w:cs="Arial"/>
          <w:sz w:val="24"/>
          <w:szCs w:val="24"/>
        </w:rPr>
      </w:pPr>
      <w:r w:rsidRPr="00BF6677">
        <w:rPr>
          <w:rFonts w:ascii="Arial" w:hAnsi="Arial" w:cs="Arial"/>
          <w:sz w:val="24"/>
          <w:szCs w:val="24"/>
        </w:rPr>
        <w:t>Corresponding author: shukladeepak0404@gmail.com</w:t>
      </w:r>
    </w:p>
    <w:p w:rsidR="001F75A4" w:rsidRPr="00BF6677" w:rsidRDefault="001F75A4" w:rsidP="001F75A4">
      <w:pPr>
        <w:rPr>
          <w:rFonts w:ascii="Arial" w:hAnsi="Arial" w:cs="Arial"/>
          <w:color w:val="9900CC"/>
          <w:sz w:val="24"/>
          <w:szCs w:val="24"/>
        </w:rPr>
      </w:pPr>
    </w:p>
    <w:p w:rsidR="001F75A4" w:rsidRPr="00BF6677" w:rsidRDefault="001F75A4" w:rsidP="001F75A4">
      <w:pPr>
        <w:rPr>
          <w:rFonts w:ascii="Arial" w:hAnsi="Arial" w:cs="Arial"/>
          <w:sz w:val="24"/>
          <w:szCs w:val="24"/>
        </w:rPr>
      </w:pPr>
      <w:r w:rsidRPr="00BF6677">
        <w:rPr>
          <w:rFonts w:ascii="Arial" w:hAnsi="Arial" w:cs="Arial"/>
          <w:color w:val="9900CC"/>
          <w:sz w:val="24"/>
          <w:szCs w:val="24"/>
        </w:rPr>
        <w:t>ABSTRACT</w:t>
      </w:r>
      <w:r w:rsidRPr="00BF6677">
        <w:rPr>
          <w:rFonts w:ascii="Arial" w:hAnsi="Arial" w:cs="Arial"/>
          <w:sz w:val="24"/>
          <w:szCs w:val="24"/>
        </w:rPr>
        <w:t>:</w:t>
      </w:r>
    </w:p>
    <w:p w:rsidR="001F75A4" w:rsidRPr="00BF6677" w:rsidRDefault="001F75A4" w:rsidP="001F75A4">
      <w:pPr>
        <w:rPr>
          <w:rFonts w:ascii="Arial" w:hAnsi="Arial" w:cs="Arial"/>
          <w:sz w:val="24"/>
          <w:szCs w:val="24"/>
        </w:rPr>
      </w:pPr>
      <w:r w:rsidRPr="00BF6677">
        <w:rPr>
          <w:rFonts w:ascii="Arial" w:hAnsi="Arial" w:cs="Arial"/>
          <w:color w:val="9900CC"/>
          <w:sz w:val="24"/>
          <w:szCs w:val="24"/>
        </w:rPr>
        <w:t>BACKGROUND</w:t>
      </w:r>
      <w:r w:rsidRPr="00BF6677">
        <w:rPr>
          <w:rFonts w:ascii="Arial" w:hAnsi="Arial" w:cs="Arial"/>
          <w:sz w:val="24"/>
          <w:szCs w:val="24"/>
        </w:rPr>
        <w:t xml:space="preserve">: Diabetes Mellitus is one of the most challenging health threats to the country. It is characterized by hyperglycemia due to absolute or relative deficiency of insulin. Diabetes mellitus has a close parlance with </w:t>
      </w:r>
      <w:r w:rsidRPr="00BF6677">
        <w:rPr>
          <w:rFonts w:ascii="Arial" w:hAnsi="Arial" w:cs="Arial"/>
          <w:i/>
          <w:sz w:val="24"/>
          <w:szCs w:val="24"/>
        </w:rPr>
        <w:t>prameha</w:t>
      </w:r>
      <w:r w:rsidRPr="00BF6677">
        <w:rPr>
          <w:rFonts w:ascii="Arial" w:hAnsi="Arial" w:cs="Arial"/>
          <w:sz w:val="24"/>
          <w:szCs w:val="24"/>
        </w:rPr>
        <w:t xml:space="preserve"> according to Ayurvedic science.</w:t>
      </w:r>
      <w:r w:rsidR="00C43F8B" w:rsidRPr="00BF6677">
        <w:rPr>
          <w:rFonts w:ascii="Arial" w:hAnsi="Arial" w:cs="Arial"/>
          <w:sz w:val="24"/>
          <w:szCs w:val="24"/>
        </w:rPr>
        <w:t xml:space="preserve"> Modern medicines provide quick relief but also lead to various side effects.</w:t>
      </w:r>
    </w:p>
    <w:p w:rsidR="001F75A4" w:rsidRPr="00BF6677" w:rsidRDefault="001F75A4" w:rsidP="001F75A4">
      <w:pPr>
        <w:rPr>
          <w:rFonts w:ascii="Arial" w:hAnsi="Arial" w:cs="Arial"/>
          <w:sz w:val="24"/>
          <w:szCs w:val="24"/>
        </w:rPr>
      </w:pPr>
      <w:r w:rsidRPr="00BF6677">
        <w:rPr>
          <w:rFonts w:ascii="Arial" w:hAnsi="Arial" w:cs="Arial"/>
          <w:color w:val="9900CC"/>
          <w:sz w:val="24"/>
          <w:szCs w:val="24"/>
        </w:rPr>
        <w:t>OBJECTIVE</w:t>
      </w:r>
      <w:r w:rsidRPr="00BF6677">
        <w:rPr>
          <w:rFonts w:ascii="Arial" w:hAnsi="Arial" w:cs="Arial"/>
          <w:sz w:val="24"/>
          <w:szCs w:val="24"/>
        </w:rPr>
        <w:t>: The objective of the study is to study diabetes and prameha according to the respective sciences and study the effect of Ayurvedic medicines and lifestyle changes in diabetes mellitus.</w:t>
      </w:r>
    </w:p>
    <w:p w:rsidR="00CC6037" w:rsidRPr="00BF6677" w:rsidRDefault="001F75A4" w:rsidP="001F75A4">
      <w:pPr>
        <w:rPr>
          <w:rFonts w:ascii="Arial" w:hAnsi="Arial" w:cs="Arial"/>
          <w:sz w:val="24"/>
          <w:szCs w:val="24"/>
        </w:rPr>
      </w:pPr>
      <w:r w:rsidRPr="00BF6677">
        <w:rPr>
          <w:rFonts w:ascii="Arial" w:hAnsi="Arial" w:cs="Arial"/>
          <w:color w:val="9900CC"/>
          <w:sz w:val="24"/>
          <w:szCs w:val="24"/>
        </w:rPr>
        <w:t>MATERIALS AND METHODS</w:t>
      </w:r>
      <w:r w:rsidRPr="00BF6677">
        <w:rPr>
          <w:rFonts w:ascii="Arial" w:hAnsi="Arial" w:cs="Arial"/>
          <w:sz w:val="24"/>
          <w:szCs w:val="24"/>
        </w:rPr>
        <w:t xml:space="preserve">: </w:t>
      </w:r>
      <w:r w:rsidR="00CC6037" w:rsidRPr="00BF6677">
        <w:rPr>
          <w:rFonts w:ascii="Arial" w:hAnsi="Arial" w:cs="Arial"/>
          <w:sz w:val="24"/>
          <w:szCs w:val="24"/>
        </w:rPr>
        <w:t xml:space="preserve">A 41 year old newly diagnosed male diabetic patient was taken for the study after consent. Patient complained of unexplained weight loss, increased thirst, increased frequency of micturition, burning sensation in palms and soles. Patient was advised </w:t>
      </w:r>
      <w:r w:rsidR="00315E10" w:rsidRPr="00BF6677">
        <w:rPr>
          <w:rFonts w:ascii="Arial" w:hAnsi="Arial" w:cs="Arial"/>
          <w:sz w:val="24"/>
          <w:szCs w:val="24"/>
        </w:rPr>
        <w:t>to do blood sugar levels and Hb</w:t>
      </w:r>
      <w:r w:rsidR="00CC6037" w:rsidRPr="00BF6677">
        <w:rPr>
          <w:rFonts w:ascii="Arial" w:hAnsi="Arial" w:cs="Arial"/>
          <w:sz w:val="24"/>
          <w:szCs w:val="24"/>
        </w:rPr>
        <w:t>A</w:t>
      </w:r>
      <w:r w:rsidR="00315E10" w:rsidRPr="00BF6677">
        <w:rPr>
          <w:rFonts w:ascii="Arial" w:hAnsi="Arial" w:cs="Arial"/>
          <w:sz w:val="24"/>
          <w:szCs w:val="24"/>
        </w:rPr>
        <w:t>1</w:t>
      </w:r>
      <w:r w:rsidR="00CC6037" w:rsidRPr="00BF6677">
        <w:rPr>
          <w:rFonts w:ascii="Arial" w:hAnsi="Arial" w:cs="Arial"/>
          <w:sz w:val="24"/>
          <w:szCs w:val="24"/>
        </w:rPr>
        <w:t xml:space="preserve">C, which turned out to be positive. </w:t>
      </w:r>
      <w:proofErr w:type="spellStart"/>
      <w:r w:rsidR="00CC6037" w:rsidRPr="00BF6677">
        <w:rPr>
          <w:rFonts w:ascii="Arial" w:hAnsi="Arial" w:cs="Arial"/>
          <w:sz w:val="24"/>
          <w:szCs w:val="24"/>
        </w:rPr>
        <w:t>Ayurvedic</w:t>
      </w:r>
      <w:proofErr w:type="spellEnd"/>
      <w:r w:rsidR="00CC6037" w:rsidRPr="00BF6677">
        <w:rPr>
          <w:rFonts w:ascii="Arial" w:hAnsi="Arial" w:cs="Arial"/>
          <w:sz w:val="24"/>
          <w:szCs w:val="24"/>
        </w:rPr>
        <w:t xml:space="preserve"> medicines along with modern medication was given for a month and was asked to do few lifestyle modifications as per </w:t>
      </w:r>
      <w:proofErr w:type="spellStart"/>
      <w:r w:rsidR="00CC6037" w:rsidRPr="00BF6677">
        <w:rPr>
          <w:rFonts w:ascii="Arial" w:hAnsi="Arial" w:cs="Arial"/>
          <w:sz w:val="24"/>
          <w:szCs w:val="24"/>
        </w:rPr>
        <w:t>Ayurvedic</w:t>
      </w:r>
      <w:proofErr w:type="spellEnd"/>
      <w:r w:rsidR="00CC6037" w:rsidRPr="00BF6677">
        <w:rPr>
          <w:rFonts w:ascii="Arial" w:hAnsi="Arial" w:cs="Arial"/>
          <w:sz w:val="24"/>
          <w:szCs w:val="24"/>
        </w:rPr>
        <w:t xml:space="preserve"> texts. After one month, blood sugar levels were investigated, which were normal; since then, modern medicine was stopped and patient was given only </w:t>
      </w:r>
      <w:proofErr w:type="spellStart"/>
      <w:r w:rsidR="00CC6037" w:rsidRPr="00BF6677">
        <w:rPr>
          <w:rFonts w:ascii="Arial" w:hAnsi="Arial" w:cs="Arial"/>
          <w:sz w:val="24"/>
          <w:szCs w:val="24"/>
        </w:rPr>
        <w:t>Ayurvedic</w:t>
      </w:r>
      <w:proofErr w:type="spellEnd"/>
      <w:r w:rsidR="00CC6037" w:rsidRPr="00BF6677">
        <w:rPr>
          <w:rFonts w:ascii="Arial" w:hAnsi="Arial" w:cs="Arial"/>
          <w:sz w:val="24"/>
          <w:szCs w:val="24"/>
        </w:rPr>
        <w:t xml:space="preserve"> medication</w:t>
      </w:r>
      <w:r w:rsidR="00315E10" w:rsidRPr="00BF6677">
        <w:rPr>
          <w:rFonts w:ascii="Arial" w:hAnsi="Arial" w:cs="Arial"/>
          <w:sz w:val="24"/>
          <w:szCs w:val="24"/>
        </w:rPr>
        <w:t xml:space="preserve"> and lifestyle changes.Hb</w:t>
      </w:r>
      <w:r w:rsidR="00CC6037" w:rsidRPr="00BF6677">
        <w:rPr>
          <w:rFonts w:ascii="Arial" w:hAnsi="Arial" w:cs="Arial"/>
          <w:sz w:val="24"/>
          <w:szCs w:val="24"/>
        </w:rPr>
        <w:t>A</w:t>
      </w:r>
      <w:r w:rsidR="00315E10" w:rsidRPr="00BF6677">
        <w:rPr>
          <w:rFonts w:ascii="Arial" w:hAnsi="Arial" w:cs="Arial"/>
          <w:sz w:val="24"/>
          <w:szCs w:val="24"/>
        </w:rPr>
        <w:t>1</w:t>
      </w:r>
      <w:r w:rsidR="00CC6037" w:rsidRPr="00BF6677">
        <w:rPr>
          <w:rFonts w:ascii="Arial" w:hAnsi="Arial" w:cs="Arial"/>
          <w:sz w:val="24"/>
          <w:szCs w:val="24"/>
        </w:rPr>
        <w:t xml:space="preserve">C levels were taken as the assessment criteria for the study. </w:t>
      </w:r>
      <w:r w:rsidR="00315E10" w:rsidRPr="00BF6677">
        <w:rPr>
          <w:rFonts w:ascii="Arial" w:hAnsi="Arial" w:cs="Arial"/>
          <w:sz w:val="24"/>
          <w:szCs w:val="24"/>
        </w:rPr>
        <w:t>Hb</w:t>
      </w:r>
      <w:r w:rsidR="00CC6037" w:rsidRPr="00BF6677">
        <w:rPr>
          <w:rFonts w:ascii="Arial" w:hAnsi="Arial" w:cs="Arial"/>
          <w:sz w:val="24"/>
          <w:szCs w:val="24"/>
        </w:rPr>
        <w:t>A</w:t>
      </w:r>
      <w:r w:rsidR="00315E10" w:rsidRPr="00BF6677">
        <w:rPr>
          <w:rFonts w:ascii="Arial" w:hAnsi="Arial" w:cs="Arial"/>
          <w:sz w:val="24"/>
          <w:szCs w:val="24"/>
        </w:rPr>
        <w:t>1C</w:t>
      </w:r>
      <w:r w:rsidR="00C65F24" w:rsidRPr="00BF6677">
        <w:rPr>
          <w:rFonts w:ascii="Arial" w:hAnsi="Arial" w:cs="Arial"/>
          <w:sz w:val="24"/>
          <w:szCs w:val="24"/>
        </w:rPr>
        <w:t xml:space="preserve"> </w:t>
      </w:r>
      <w:r w:rsidR="00CC6037" w:rsidRPr="00BF6677">
        <w:rPr>
          <w:rFonts w:ascii="Arial" w:hAnsi="Arial" w:cs="Arial"/>
          <w:sz w:val="24"/>
          <w:szCs w:val="24"/>
        </w:rPr>
        <w:t>levels were checked before beginning the medication and after six months of medications. Blood sugar levels were tested in between to study the effect of the medications given and to avoid any risk</w:t>
      </w:r>
    </w:p>
    <w:p w:rsidR="00C43F8B" w:rsidRPr="00BF6677" w:rsidRDefault="00C43F8B" w:rsidP="001F75A4">
      <w:pPr>
        <w:rPr>
          <w:rFonts w:ascii="Arial" w:hAnsi="Arial" w:cs="Arial"/>
          <w:sz w:val="24"/>
          <w:szCs w:val="24"/>
        </w:rPr>
      </w:pPr>
      <w:r w:rsidRPr="00BF6677">
        <w:rPr>
          <w:rFonts w:ascii="Arial" w:hAnsi="Arial" w:cs="Arial"/>
          <w:color w:val="9900CC"/>
          <w:sz w:val="24"/>
          <w:szCs w:val="24"/>
        </w:rPr>
        <w:t>RESULTS</w:t>
      </w:r>
      <w:r w:rsidR="00315E10" w:rsidRPr="00BF6677">
        <w:rPr>
          <w:rFonts w:ascii="Arial" w:hAnsi="Arial" w:cs="Arial"/>
          <w:sz w:val="24"/>
          <w:szCs w:val="24"/>
        </w:rPr>
        <w:t>: The Hb</w:t>
      </w:r>
      <w:r w:rsidRPr="00BF6677">
        <w:rPr>
          <w:rFonts w:ascii="Arial" w:hAnsi="Arial" w:cs="Arial"/>
          <w:sz w:val="24"/>
          <w:szCs w:val="24"/>
        </w:rPr>
        <w:t>A</w:t>
      </w:r>
      <w:r w:rsidR="00315E10" w:rsidRPr="00BF6677">
        <w:rPr>
          <w:rFonts w:ascii="Arial" w:hAnsi="Arial" w:cs="Arial"/>
          <w:sz w:val="24"/>
          <w:szCs w:val="24"/>
        </w:rPr>
        <w:t>1</w:t>
      </w:r>
      <w:r w:rsidRPr="00BF6677">
        <w:rPr>
          <w:rFonts w:ascii="Arial" w:hAnsi="Arial" w:cs="Arial"/>
          <w:sz w:val="24"/>
          <w:szCs w:val="24"/>
        </w:rPr>
        <w:t>C levels dropped from 11.2 to 5.5 in the period of six months. Blood sugar levels remained normal within the given time frame.</w:t>
      </w:r>
    </w:p>
    <w:p w:rsidR="00C43F8B" w:rsidRPr="00BF6677" w:rsidRDefault="00C43F8B" w:rsidP="001F75A4">
      <w:pPr>
        <w:rPr>
          <w:rFonts w:ascii="Arial" w:hAnsi="Arial" w:cs="Arial"/>
          <w:sz w:val="24"/>
          <w:szCs w:val="24"/>
        </w:rPr>
      </w:pPr>
      <w:r w:rsidRPr="00BF6677">
        <w:rPr>
          <w:rFonts w:ascii="Arial" w:hAnsi="Arial" w:cs="Arial"/>
          <w:color w:val="9900CC"/>
          <w:sz w:val="24"/>
          <w:szCs w:val="24"/>
        </w:rPr>
        <w:t>CONCLUSIONS</w:t>
      </w:r>
      <w:r w:rsidRPr="00BF6677">
        <w:rPr>
          <w:rFonts w:ascii="Arial" w:hAnsi="Arial" w:cs="Arial"/>
          <w:sz w:val="24"/>
          <w:szCs w:val="24"/>
        </w:rPr>
        <w:t>: Ayurvedic medicines and lifestyle modifications can be considered as a mainstream treatment in case of</w:t>
      </w:r>
      <w:r w:rsidR="00F278ED" w:rsidRPr="00BF6677">
        <w:rPr>
          <w:rFonts w:ascii="Arial" w:hAnsi="Arial" w:cs="Arial"/>
          <w:sz w:val="24"/>
          <w:szCs w:val="24"/>
        </w:rPr>
        <w:t xml:space="preserve"> newly diagnosed</w:t>
      </w:r>
      <w:r w:rsidRPr="00BF6677">
        <w:rPr>
          <w:rFonts w:ascii="Arial" w:hAnsi="Arial" w:cs="Arial"/>
          <w:sz w:val="24"/>
          <w:szCs w:val="24"/>
        </w:rPr>
        <w:t xml:space="preserve"> diabetes mellitus.</w:t>
      </w:r>
    </w:p>
    <w:p w:rsidR="00C43F8B" w:rsidRPr="00BF6677" w:rsidRDefault="00C43F8B" w:rsidP="001F75A4">
      <w:pPr>
        <w:rPr>
          <w:rFonts w:ascii="Arial" w:hAnsi="Arial" w:cs="Arial"/>
          <w:sz w:val="24"/>
          <w:szCs w:val="24"/>
        </w:rPr>
      </w:pPr>
      <w:r w:rsidRPr="00BF6677">
        <w:rPr>
          <w:rFonts w:ascii="Arial" w:hAnsi="Arial" w:cs="Arial"/>
          <w:sz w:val="24"/>
          <w:szCs w:val="24"/>
        </w:rPr>
        <w:t>Keywords:</w:t>
      </w:r>
      <w:r w:rsidR="00315E10" w:rsidRPr="00BF6677">
        <w:rPr>
          <w:rFonts w:ascii="Arial" w:hAnsi="Arial" w:cs="Arial"/>
          <w:sz w:val="24"/>
          <w:szCs w:val="24"/>
        </w:rPr>
        <w:t xml:space="preserve"> Diabetes mellitus, </w:t>
      </w:r>
      <w:proofErr w:type="spellStart"/>
      <w:r w:rsidR="00315E10" w:rsidRPr="00BF6677">
        <w:rPr>
          <w:rFonts w:ascii="Arial" w:hAnsi="Arial" w:cs="Arial"/>
          <w:i/>
          <w:sz w:val="24"/>
          <w:szCs w:val="24"/>
        </w:rPr>
        <w:t>Prameha</w:t>
      </w:r>
      <w:proofErr w:type="spellEnd"/>
      <w:r w:rsidR="00315E10" w:rsidRPr="00BF6677">
        <w:rPr>
          <w:rFonts w:ascii="Arial" w:hAnsi="Arial" w:cs="Arial"/>
          <w:sz w:val="24"/>
          <w:szCs w:val="24"/>
        </w:rPr>
        <w:t>, Hb</w:t>
      </w:r>
      <w:r w:rsidRPr="00BF6677">
        <w:rPr>
          <w:rFonts w:ascii="Arial" w:hAnsi="Arial" w:cs="Arial"/>
          <w:sz w:val="24"/>
          <w:szCs w:val="24"/>
        </w:rPr>
        <w:t>A</w:t>
      </w:r>
      <w:r w:rsidR="00315E10" w:rsidRPr="00BF6677">
        <w:rPr>
          <w:rFonts w:ascii="Arial" w:hAnsi="Arial" w:cs="Arial"/>
          <w:sz w:val="24"/>
          <w:szCs w:val="24"/>
        </w:rPr>
        <w:t>1</w:t>
      </w:r>
      <w:r w:rsidRPr="00BF6677">
        <w:rPr>
          <w:rFonts w:ascii="Arial" w:hAnsi="Arial" w:cs="Arial"/>
          <w:sz w:val="24"/>
          <w:szCs w:val="24"/>
        </w:rPr>
        <w:t>C</w:t>
      </w:r>
    </w:p>
    <w:p w:rsidR="00412035" w:rsidRPr="00BF6677" w:rsidRDefault="00412035" w:rsidP="00315E10">
      <w:pPr>
        <w:pBdr>
          <w:bottom w:val="single" w:sz="4" w:space="1" w:color="auto"/>
        </w:pBdr>
        <w:rPr>
          <w:rFonts w:ascii="Arial" w:hAnsi="Arial" w:cs="Arial"/>
          <w:sz w:val="24"/>
          <w:szCs w:val="24"/>
        </w:rPr>
      </w:pPr>
    </w:p>
    <w:p w:rsidR="00121B66" w:rsidRPr="00BF6677" w:rsidRDefault="00121B66" w:rsidP="001F75A4">
      <w:pPr>
        <w:rPr>
          <w:rFonts w:ascii="Arial" w:hAnsi="Arial" w:cs="Arial"/>
          <w:sz w:val="24"/>
          <w:szCs w:val="24"/>
        </w:rPr>
      </w:pPr>
    </w:p>
    <w:p w:rsidR="00412035" w:rsidRPr="00BF6677" w:rsidRDefault="00C65F24" w:rsidP="001F75A4">
      <w:pPr>
        <w:rPr>
          <w:rFonts w:ascii="Arial" w:hAnsi="Arial" w:cs="Arial"/>
          <w:b/>
          <w:color w:val="7030A0"/>
          <w:sz w:val="24"/>
          <w:szCs w:val="24"/>
        </w:rPr>
      </w:pPr>
      <w:r w:rsidRPr="00BF6677">
        <w:rPr>
          <w:rFonts w:ascii="Arial" w:hAnsi="Arial" w:cs="Arial"/>
          <w:b/>
          <w:color w:val="7030A0"/>
          <w:sz w:val="24"/>
          <w:szCs w:val="24"/>
        </w:rPr>
        <w:lastRenderedPageBreak/>
        <w:t>INTRODUCTION:</w:t>
      </w:r>
    </w:p>
    <w:p w:rsidR="00F722A5" w:rsidRPr="00BF6677" w:rsidRDefault="00121B66" w:rsidP="001F75A4">
      <w:pPr>
        <w:rPr>
          <w:rFonts w:ascii="Arial" w:hAnsi="Arial" w:cs="Arial"/>
          <w:sz w:val="24"/>
          <w:szCs w:val="24"/>
        </w:rPr>
      </w:pPr>
      <w:r w:rsidRPr="00BF6677">
        <w:rPr>
          <w:rFonts w:ascii="Arial" w:hAnsi="Arial" w:cs="Arial"/>
          <w:sz w:val="24"/>
          <w:szCs w:val="24"/>
        </w:rPr>
        <w:t xml:space="preserve">Diabetes Mellitus is one of the most challenging health threats to the country. It is characterized by hyperglycemia due to absolute or relative deficiency of insulin. Diabetes mellitus has a close parlance with </w:t>
      </w:r>
      <w:proofErr w:type="spellStart"/>
      <w:r w:rsidRPr="00BF6677">
        <w:rPr>
          <w:rFonts w:ascii="Arial" w:hAnsi="Arial" w:cs="Arial"/>
          <w:i/>
          <w:sz w:val="24"/>
          <w:szCs w:val="24"/>
        </w:rPr>
        <w:t>prameha</w:t>
      </w:r>
      <w:proofErr w:type="spellEnd"/>
      <w:r w:rsidRPr="00BF6677">
        <w:rPr>
          <w:rFonts w:ascii="Arial" w:hAnsi="Arial" w:cs="Arial"/>
          <w:sz w:val="24"/>
          <w:szCs w:val="24"/>
        </w:rPr>
        <w:t xml:space="preserve"> according to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science.</w:t>
      </w:r>
      <w:r w:rsidR="00F722A5" w:rsidRPr="00BF6677">
        <w:rPr>
          <w:rFonts w:ascii="Arial" w:hAnsi="Arial" w:cs="Arial"/>
          <w:sz w:val="24"/>
          <w:szCs w:val="24"/>
        </w:rPr>
        <w:t xml:space="preserve"> There has been extensive literature written in </w:t>
      </w:r>
      <w:proofErr w:type="spellStart"/>
      <w:r w:rsidR="00F722A5" w:rsidRPr="00BF6677">
        <w:rPr>
          <w:rFonts w:ascii="Arial" w:hAnsi="Arial" w:cs="Arial"/>
          <w:sz w:val="24"/>
          <w:szCs w:val="24"/>
        </w:rPr>
        <w:t>Ayurvedic</w:t>
      </w:r>
      <w:proofErr w:type="spellEnd"/>
      <w:r w:rsidR="00F722A5" w:rsidRPr="00BF6677">
        <w:rPr>
          <w:rFonts w:ascii="Arial" w:hAnsi="Arial" w:cs="Arial"/>
          <w:sz w:val="24"/>
          <w:szCs w:val="24"/>
        </w:rPr>
        <w:t xml:space="preserve"> Scriptures about </w:t>
      </w:r>
      <w:proofErr w:type="spellStart"/>
      <w:r w:rsidR="00F722A5" w:rsidRPr="00BF6677">
        <w:rPr>
          <w:rFonts w:ascii="Arial" w:hAnsi="Arial" w:cs="Arial"/>
          <w:i/>
          <w:sz w:val="24"/>
          <w:szCs w:val="24"/>
        </w:rPr>
        <w:t>prameha</w:t>
      </w:r>
      <w:proofErr w:type="spellEnd"/>
      <w:r w:rsidR="00F722A5" w:rsidRPr="00BF6677">
        <w:rPr>
          <w:rFonts w:ascii="Arial" w:hAnsi="Arial" w:cs="Arial"/>
          <w:i/>
          <w:sz w:val="24"/>
          <w:szCs w:val="24"/>
        </w:rPr>
        <w:t>,</w:t>
      </w:r>
      <w:r w:rsidR="00F722A5" w:rsidRPr="00BF6677">
        <w:rPr>
          <w:rFonts w:ascii="Arial" w:hAnsi="Arial" w:cs="Arial"/>
          <w:sz w:val="24"/>
          <w:szCs w:val="24"/>
        </w:rPr>
        <w:t xml:space="preserve"> which gives us a close idea that the disease was significantly relevant even in those times. With the fast changing lifestyle, lifestyle disorders are more prominent that the communicable diseases and diabetes mellitus imposes a sizeable burden in terms </w:t>
      </w:r>
      <w:r w:rsidR="00C65F24" w:rsidRPr="00BF6677">
        <w:rPr>
          <w:rFonts w:ascii="Arial" w:hAnsi="Arial" w:cs="Arial"/>
          <w:sz w:val="24"/>
          <w:szCs w:val="24"/>
        </w:rPr>
        <w:t>of its prevale</w:t>
      </w:r>
      <w:r w:rsidR="00F722A5" w:rsidRPr="00BF6677">
        <w:rPr>
          <w:rFonts w:ascii="Arial" w:hAnsi="Arial" w:cs="Arial"/>
          <w:sz w:val="24"/>
          <w:szCs w:val="24"/>
        </w:rPr>
        <w:t xml:space="preserve">nce. Modern medication provide fast but temporary relief from the diseases and lead to long term side effects. Hence there is a need for Ayurveda to step out on par with Modern medicine as the mainstream health care and heal the disease and provide holistic approach to the diseased. </w:t>
      </w:r>
    </w:p>
    <w:p w:rsidR="00C34C2A" w:rsidRPr="00BF6677" w:rsidRDefault="00C65F24" w:rsidP="001F75A4">
      <w:pPr>
        <w:rPr>
          <w:rFonts w:ascii="Arial" w:hAnsi="Arial" w:cs="Arial"/>
          <w:b/>
          <w:color w:val="7030A0"/>
          <w:sz w:val="24"/>
          <w:szCs w:val="24"/>
        </w:rPr>
      </w:pPr>
      <w:r w:rsidRPr="00BF6677">
        <w:rPr>
          <w:rFonts w:ascii="Arial" w:hAnsi="Arial" w:cs="Arial"/>
          <w:b/>
          <w:color w:val="7030A0"/>
          <w:sz w:val="24"/>
          <w:szCs w:val="24"/>
        </w:rPr>
        <w:t>AIM AND OBJECTIVE:</w:t>
      </w:r>
    </w:p>
    <w:p w:rsidR="00D17BDD" w:rsidRPr="00BF6677" w:rsidRDefault="00D17BDD" w:rsidP="001F75A4">
      <w:pPr>
        <w:rPr>
          <w:rFonts w:ascii="Arial" w:hAnsi="Arial" w:cs="Arial"/>
          <w:sz w:val="24"/>
          <w:szCs w:val="24"/>
        </w:rPr>
      </w:pPr>
      <w:r w:rsidRPr="00BF6677">
        <w:rPr>
          <w:rFonts w:ascii="Arial" w:hAnsi="Arial" w:cs="Arial"/>
          <w:sz w:val="24"/>
          <w:szCs w:val="24"/>
        </w:rPr>
        <w:t>T</w:t>
      </w:r>
      <w:r w:rsidR="00C65F24" w:rsidRPr="00BF6677">
        <w:rPr>
          <w:rFonts w:ascii="Arial" w:hAnsi="Arial" w:cs="Arial"/>
          <w:sz w:val="24"/>
          <w:szCs w:val="24"/>
        </w:rPr>
        <w:t>he aim of this study is to evaluate</w:t>
      </w:r>
      <w:r w:rsidRPr="00BF6677">
        <w:rPr>
          <w:rFonts w:ascii="Arial" w:hAnsi="Arial" w:cs="Arial"/>
          <w:sz w:val="24"/>
          <w:szCs w:val="24"/>
        </w:rPr>
        <w:t xml:space="preserve"> the </w:t>
      </w:r>
      <w:r w:rsidR="00C65F24" w:rsidRPr="00BF6677">
        <w:rPr>
          <w:rFonts w:ascii="Arial" w:hAnsi="Arial" w:cs="Arial"/>
          <w:sz w:val="24"/>
          <w:szCs w:val="24"/>
        </w:rPr>
        <w:t xml:space="preserve">effect of </w:t>
      </w:r>
      <w:proofErr w:type="spellStart"/>
      <w:r w:rsidR="00C65F24" w:rsidRPr="00BF6677">
        <w:rPr>
          <w:rFonts w:ascii="Arial" w:hAnsi="Arial" w:cs="Arial"/>
          <w:sz w:val="24"/>
          <w:szCs w:val="24"/>
        </w:rPr>
        <w:t>A</w:t>
      </w:r>
      <w:r w:rsidRPr="00BF6677">
        <w:rPr>
          <w:rFonts w:ascii="Arial" w:hAnsi="Arial" w:cs="Arial"/>
          <w:sz w:val="24"/>
          <w:szCs w:val="24"/>
        </w:rPr>
        <w:t>yurvedic</w:t>
      </w:r>
      <w:proofErr w:type="spellEnd"/>
      <w:r w:rsidRPr="00BF6677">
        <w:rPr>
          <w:rFonts w:ascii="Arial" w:hAnsi="Arial" w:cs="Arial"/>
          <w:sz w:val="24"/>
          <w:szCs w:val="24"/>
        </w:rPr>
        <w:t xml:space="preserve"> medicines and lifestyle modification in case of </w:t>
      </w:r>
      <w:proofErr w:type="spellStart"/>
      <w:r w:rsidRPr="00BF6677">
        <w:rPr>
          <w:rFonts w:ascii="Arial" w:hAnsi="Arial" w:cs="Arial"/>
          <w:i/>
          <w:sz w:val="24"/>
          <w:szCs w:val="24"/>
        </w:rPr>
        <w:t>prameha</w:t>
      </w:r>
      <w:proofErr w:type="spellEnd"/>
      <w:r w:rsidRPr="00BF6677">
        <w:rPr>
          <w:rFonts w:ascii="Arial" w:hAnsi="Arial" w:cs="Arial"/>
          <w:sz w:val="24"/>
          <w:szCs w:val="24"/>
        </w:rPr>
        <w:t xml:space="preserve"> with special reference to diabetes mellitus.</w:t>
      </w:r>
    </w:p>
    <w:p w:rsidR="00D17BDD" w:rsidRPr="00BF6677" w:rsidRDefault="00D17BDD" w:rsidP="001F75A4">
      <w:pPr>
        <w:rPr>
          <w:rFonts w:ascii="Arial" w:hAnsi="Arial" w:cs="Arial"/>
          <w:sz w:val="24"/>
          <w:szCs w:val="24"/>
        </w:rPr>
      </w:pPr>
      <w:r w:rsidRPr="00BF6677">
        <w:rPr>
          <w:rFonts w:ascii="Arial" w:hAnsi="Arial" w:cs="Arial"/>
          <w:sz w:val="24"/>
          <w:szCs w:val="24"/>
        </w:rPr>
        <w:t xml:space="preserve">The objective of the study is to study diabetes and </w:t>
      </w:r>
      <w:proofErr w:type="spellStart"/>
      <w:r w:rsidRPr="00BF6677">
        <w:rPr>
          <w:rFonts w:ascii="Arial" w:hAnsi="Arial" w:cs="Arial"/>
          <w:i/>
          <w:sz w:val="24"/>
          <w:szCs w:val="24"/>
        </w:rPr>
        <w:t>prameha</w:t>
      </w:r>
      <w:proofErr w:type="spellEnd"/>
      <w:r w:rsidRPr="00BF6677">
        <w:rPr>
          <w:rFonts w:ascii="Arial" w:hAnsi="Arial" w:cs="Arial"/>
          <w:sz w:val="24"/>
          <w:szCs w:val="24"/>
        </w:rPr>
        <w:t xml:space="preserve"> according to the respective sciences and study the effect of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medicines and lifestyle changes in diabetes mellitus.</w:t>
      </w:r>
    </w:p>
    <w:p w:rsidR="00315E10" w:rsidRPr="00BF6677" w:rsidRDefault="00C65F24" w:rsidP="001F75A4">
      <w:pPr>
        <w:rPr>
          <w:rFonts w:ascii="Arial" w:hAnsi="Arial" w:cs="Arial"/>
          <w:b/>
          <w:color w:val="7030A0"/>
          <w:sz w:val="24"/>
          <w:szCs w:val="24"/>
        </w:rPr>
      </w:pPr>
      <w:r w:rsidRPr="00BF6677">
        <w:rPr>
          <w:rFonts w:ascii="Arial" w:hAnsi="Arial" w:cs="Arial"/>
          <w:b/>
          <w:color w:val="7030A0"/>
          <w:sz w:val="24"/>
          <w:szCs w:val="24"/>
        </w:rPr>
        <w:t>CASE STUDY:</w:t>
      </w:r>
    </w:p>
    <w:p w:rsidR="00D17BDD" w:rsidRPr="00BF6677" w:rsidRDefault="00C34C2A" w:rsidP="001F75A4">
      <w:pPr>
        <w:rPr>
          <w:rFonts w:ascii="Arial" w:hAnsi="Arial" w:cs="Arial"/>
          <w:sz w:val="24"/>
          <w:szCs w:val="24"/>
        </w:rPr>
      </w:pPr>
      <w:r w:rsidRPr="00BF6677">
        <w:rPr>
          <w:rFonts w:ascii="Arial" w:hAnsi="Arial" w:cs="Arial"/>
          <w:sz w:val="24"/>
          <w:szCs w:val="24"/>
        </w:rPr>
        <w:t xml:space="preserve">A 41 year old male, came with the complaints of unexplained weight loss, increased thirst, increased frequency of micturition, burning sensation in palms and soles. </w:t>
      </w:r>
    </w:p>
    <w:p w:rsidR="00C34C2A" w:rsidRPr="00BF6677" w:rsidRDefault="00C34C2A" w:rsidP="001F75A4">
      <w:pPr>
        <w:rPr>
          <w:rFonts w:ascii="Arial" w:hAnsi="Arial" w:cs="Arial"/>
          <w:sz w:val="24"/>
          <w:szCs w:val="24"/>
        </w:rPr>
      </w:pPr>
      <w:r w:rsidRPr="00BF6677">
        <w:rPr>
          <w:rFonts w:ascii="Arial" w:hAnsi="Arial" w:cs="Arial"/>
          <w:sz w:val="24"/>
          <w:szCs w:val="24"/>
        </w:rPr>
        <w:t>Patient was advised to do blood sugar levels and HbA1C. Patient was advised following treatment:</w:t>
      </w:r>
    </w:p>
    <w:p w:rsidR="00F278ED" w:rsidRPr="00BF6677" w:rsidRDefault="00C34C2A" w:rsidP="001F75A4">
      <w:pPr>
        <w:rPr>
          <w:rFonts w:ascii="Arial" w:hAnsi="Arial" w:cs="Arial"/>
          <w:sz w:val="24"/>
          <w:szCs w:val="24"/>
        </w:rPr>
      </w:pPr>
      <w:r w:rsidRPr="00BF6677">
        <w:rPr>
          <w:rFonts w:ascii="Arial" w:hAnsi="Arial" w:cs="Arial"/>
          <w:sz w:val="24"/>
          <w:szCs w:val="24"/>
        </w:rPr>
        <w:t xml:space="preserve">Modern medication: </w:t>
      </w:r>
    </w:p>
    <w:p w:rsidR="00F278ED" w:rsidRPr="00BF6677" w:rsidRDefault="00C34C2A" w:rsidP="001F75A4">
      <w:pPr>
        <w:rPr>
          <w:rFonts w:ascii="Arial" w:hAnsi="Arial" w:cs="Arial"/>
          <w:sz w:val="24"/>
          <w:szCs w:val="24"/>
        </w:rPr>
      </w:pPr>
      <w:proofErr w:type="spellStart"/>
      <w:r w:rsidRPr="00BF6677">
        <w:rPr>
          <w:rFonts w:ascii="Arial" w:hAnsi="Arial" w:cs="Arial"/>
          <w:sz w:val="24"/>
          <w:szCs w:val="24"/>
        </w:rPr>
        <w:t>Glimepride</w:t>
      </w:r>
      <w:proofErr w:type="spellEnd"/>
      <w:r w:rsidR="00121B66" w:rsidRPr="00BF6677">
        <w:rPr>
          <w:rFonts w:ascii="Arial" w:hAnsi="Arial" w:cs="Arial"/>
          <w:sz w:val="24"/>
          <w:szCs w:val="24"/>
        </w:rPr>
        <w:t xml:space="preserve"> 0.5mg OD</w:t>
      </w:r>
      <w:r w:rsidR="00F278ED" w:rsidRPr="00BF6677">
        <w:rPr>
          <w:rFonts w:ascii="Arial" w:hAnsi="Arial" w:cs="Arial"/>
          <w:sz w:val="24"/>
          <w:szCs w:val="24"/>
        </w:rPr>
        <w:t xml:space="preserve"> and </w:t>
      </w:r>
    </w:p>
    <w:p w:rsidR="00C34C2A" w:rsidRPr="00BF6677" w:rsidRDefault="00F278ED" w:rsidP="001F75A4">
      <w:pPr>
        <w:rPr>
          <w:rFonts w:ascii="Arial" w:hAnsi="Arial" w:cs="Arial"/>
          <w:sz w:val="24"/>
          <w:szCs w:val="24"/>
        </w:rPr>
      </w:pPr>
      <w:r w:rsidRPr="00BF6677">
        <w:rPr>
          <w:rFonts w:ascii="Arial" w:hAnsi="Arial" w:cs="Arial"/>
          <w:sz w:val="24"/>
          <w:szCs w:val="24"/>
        </w:rPr>
        <w:t>M</w:t>
      </w:r>
      <w:r w:rsidR="00C34C2A" w:rsidRPr="00BF6677">
        <w:rPr>
          <w:rFonts w:ascii="Arial" w:hAnsi="Arial" w:cs="Arial"/>
          <w:sz w:val="24"/>
          <w:szCs w:val="24"/>
        </w:rPr>
        <w:t xml:space="preserve">etformin </w:t>
      </w:r>
      <w:r w:rsidR="00121B66" w:rsidRPr="00BF6677">
        <w:rPr>
          <w:rFonts w:ascii="Arial" w:hAnsi="Arial" w:cs="Arial"/>
          <w:sz w:val="24"/>
          <w:szCs w:val="24"/>
        </w:rPr>
        <w:t>500mg HS</w:t>
      </w:r>
      <w:r w:rsidR="00F722A5" w:rsidRPr="00BF6677">
        <w:rPr>
          <w:rFonts w:ascii="Arial" w:hAnsi="Arial" w:cs="Arial"/>
          <w:sz w:val="24"/>
          <w:szCs w:val="24"/>
        </w:rPr>
        <w:t xml:space="preserve"> </w:t>
      </w:r>
      <w:r w:rsidR="00C34C2A" w:rsidRPr="00BF6677">
        <w:rPr>
          <w:rFonts w:ascii="Arial" w:hAnsi="Arial" w:cs="Arial"/>
          <w:sz w:val="24"/>
          <w:szCs w:val="24"/>
        </w:rPr>
        <w:t>for 1 month</w:t>
      </w:r>
      <w:bookmarkStart w:id="0" w:name="_GoBack"/>
      <w:bookmarkEnd w:id="0"/>
    </w:p>
    <w:p w:rsidR="00F278ED" w:rsidRPr="00BF6677" w:rsidRDefault="00C34C2A" w:rsidP="001F75A4">
      <w:pPr>
        <w:rPr>
          <w:rFonts w:ascii="Arial" w:hAnsi="Arial" w:cs="Arial"/>
          <w:sz w:val="24"/>
          <w:szCs w:val="24"/>
        </w:rPr>
      </w:pP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w:t>
      </w:r>
      <w:r w:rsidR="0060577E" w:rsidRPr="00BF6677">
        <w:rPr>
          <w:rFonts w:ascii="Arial" w:hAnsi="Arial" w:cs="Arial"/>
          <w:sz w:val="24"/>
          <w:szCs w:val="24"/>
        </w:rPr>
        <w:t xml:space="preserve">edication: </w:t>
      </w:r>
    </w:p>
    <w:p w:rsidR="00F278ED" w:rsidRPr="00BF6677" w:rsidRDefault="0060577E" w:rsidP="001F75A4">
      <w:pPr>
        <w:rPr>
          <w:rFonts w:ascii="Arial" w:hAnsi="Arial" w:cs="Arial"/>
          <w:sz w:val="24"/>
          <w:szCs w:val="24"/>
        </w:rPr>
      </w:pPr>
      <w:r w:rsidRPr="00BF6677">
        <w:rPr>
          <w:rFonts w:ascii="Arial" w:hAnsi="Arial" w:cs="Arial"/>
          <w:sz w:val="24"/>
          <w:szCs w:val="24"/>
        </w:rPr>
        <w:t xml:space="preserve">1. </w:t>
      </w:r>
      <w:proofErr w:type="spellStart"/>
      <w:r w:rsidR="00AD523B">
        <w:rPr>
          <w:rFonts w:ascii="Arial" w:hAnsi="Arial" w:cs="Arial"/>
          <w:i/>
          <w:sz w:val="24"/>
          <w:szCs w:val="24"/>
        </w:rPr>
        <w:t>Mamejava</w:t>
      </w:r>
      <w:proofErr w:type="spellEnd"/>
      <w:r w:rsidR="00AD523B">
        <w:rPr>
          <w:rFonts w:ascii="Arial" w:hAnsi="Arial" w:cs="Arial"/>
          <w:i/>
          <w:sz w:val="24"/>
          <w:szCs w:val="24"/>
        </w:rPr>
        <w:t xml:space="preserve"> </w:t>
      </w:r>
      <w:proofErr w:type="spellStart"/>
      <w:r w:rsidR="00AD523B">
        <w:rPr>
          <w:rFonts w:ascii="Arial" w:hAnsi="Arial" w:cs="Arial"/>
          <w:i/>
          <w:sz w:val="24"/>
          <w:szCs w:val="24"/>
        </w:rPr>
        <w:t>Ghanvati</w:t>
      </w:r>
      <w:proofErr w:type="spellEnd"/>
      <w:r w:rsidRPr="00BF6677">
        <w:rPr>
          <w:rFonts w:ascii="Arial" w:hAnsi="Arial" w:cs="Arial"/>
          <w:i/>
          <w:sz w:val="24"/>
          <w:szCs w:val="24"/>
        </w:rPr>
        <w:t xml:space="preserve"> </w:t>
      </w:r>
      <w:r w:rsidRPr="00BF6677">
        <w:rPr>
          <w:rFonts w:ascii="Arial" w:hAnsi="Arial" w:cs="Arial"/>
          <w:sz w:val="24"/>
          <w:szCs w:val="24"/>
        </w:rPr>
        <w:t>1B</w:t>
      </w:r>
      <w:r w:rsidR="00C34C2A" w:rsidRPr="00BF6677">
        <w:rPr>
          <w:rFonts w:ascii="Arial" w:hAnsi="Arial" w:cs="Arial"/>
          <w:sz w:val="24"/>
          <w:szCs w:val="24"/>
        </w:rPr>
        <w:t>D,</w:t>
      </w:r>
    </w:p>
    <w:p w:rsidR="00F278ED" w:rsidRPr="00BF6677" w:rsidRDefault="00C34C2A" w:rsidP="001F75A4">
      <w:pPr>
        <w:rPr>
          <w:rFonts w:ascii="Arial" w:hAnsi="Arial" w:cs="Arial"/>
          <w:sz w:val="24"/>
          <w:szCs w:val="24"/>
        </w:rPr>
      </w:pPr>
      <w:r w:rsidRPr="00BF6677">
        <w:rPr>
          <w:rFonts w:ascii="Arial" w:hAnsi="Arial" w:cs="Arial"/>
          <w:sz w:val="24"/>
          <w:szCs w:val="24"/>
        </w:rPr>
        <w:t xml:space="preserve"> 2. </w:t>
      </w:r>
      <w:proofErr w:type="spellStart"/>
      <w:r w:rsidRPr="00BF6677">
        <w:rPr>
          <w:rFonts w:ascii="Arial" w:hAnsi="Arial" w:cs="Arial"/>
          <w:i/>
          <w:sz w:val="24"/>
          <w:szCs w:val="24"/>
        </w:rPr>
        <w:t>Nisha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amalaki</w:t>
      </w:r>
      <w:proofErr w:type="spellEnd"/>
      <w:r w:rsidRPr="00BF6677">
        <w:rPr>
          <w:rFonts w:ascii="Arial" w:hAnsi="Arial" w:cs="Arial"/>
          <w:sz w:val="24"/>
          <w:szCs w:val="24"/>
        </w:rPr>
        <w:t xml:space="preserve"> tablets 2BD, </w:t>
      </w:r>
    </w:p>
    <w:p w:rsidR="00C34C2A" w:rsidRPr="00BF6677" w:rsidRDefault="00BF6677" w:rsidP="001F75A4">
      <w:pPr>
        <w:rPr>
          <w:rFonts w:ascii="Arial" w:hAnsi="Arial" w:cs="Arial"/>
          <w:sz w:val="24"/>
          <w:szCs w:val="24"/>
        </w:rPr>
      </w:pPr>
      <w:r w:rsidRPr="00BF6677">
        <w:rPr>
          <w:rFonts w:ascii="Arial" w:hAnsi="Arial" w:cs="Arial"/>
          <w:sz w:val="24"/>
          <w:szCs w:val="24"/>
        </w:rPr>
        <w:t>3</w:t>
      </w:r>
      <w:r w:rsidR="00C34C2A" w:rsidRPr="00BF6677">
        <w:rPr>
          <w:rFonts w:ascii="Arial" w:hAnsi="Arial" w:cs="Arial"/>
          <w:sz w:val="24"/>
          <w:szCs w:val="24"/>
        </w:rPr>
        <w:t xml:space="preserve">. </w:t>
      </w:r>
      <w:proofErr w:type="spellStart"/>
      <w:r w:rsidR="00C34C2A" w:rsidRPr="00BF6677">
        <w:rPr>
          <w:rFonts w:ascii="Arial" w:hAnsi="Arial" w:cs="Arial"/>
          <w:i/>
          <w:sz w:val="24"/>
          <w:szCs w:val="24"/>
        </w:rPr>
        <w:t>Chandraprabha</w:t>
      </w:r>
      <w:proofErr w:type="spellEnd"/>
      <w:r w:rsidR="00C34C2A" w:rsidRPr="00BF6677">
        <w:rPr>
          <w:rFonts w:ascii="Arial" w:hAnsi="Arial" w:cs="Arial"/>
          <w:i/>
          <w:sz w:val="24"/>
          <w:szCs w:val="24"/>
        </w:rPr>
        <w:t xml:space="preserve"> </w:t>
      </w:r>
      <w:proofErr w:type="spellStart"/>
      <w:r w:rsidR="00C34C2A" w:rsidRPr="00BF6677">
        <w:rPr>
          <w:rFonts w:ascii="Arial" w:hAnsi="Arial" w:cs="Arial"/>
          <w:i/>
          <w:sz w:val="24"/>
          <w:szCs w:val="24"/>
        </w:rPr>
        <w:t>wati</w:t>
      </w:r>
      <w:proofErr w:type="spellEnd"/>
      <w:r w:rsidR="00C34C2A" w:rsidRPr="00BF6677">
        <w:rPr>
          <w:rFonts w:ascii="Arial" w:hAnsi="Arial" w:cs="Arial"/>
          <w:sz w:val="24"/>
          <w:szCs w:val="24"/>
        </w:rPr>
        <w:t xml:space="preserve"> 2 HS</w:t>
      </w:r>
      <w:r w:rsidR="00C26C05" w:rsidRPr="00BF6677">
        <w:rPr>
          <w:rFonts w:ascii="Arial" w:hAnsi="Arial" w:cs="Arial"/>
          <w:sz w:val="24"/>
          <w:szCs w:val="24"/>
        </w:rPr>
        <w:t xml:space="preserve"> were given.</w:t>
      </w:r>
    </w:p>
    <w:p w:rsidR="00C26C05" w:rsidRPr="00BF6677" w:rsidRDefault="00C26C05" w:rsidP="001F75A4">
      <w:pPr>
        <w:rPr>
          <w:rFonts w:ascii="Arial" w:hAnsi="Arial" w:cs="Arial"/>
          <w:sz w:val="24"/>
          <w:szCs w:val="24"/>
        </w:rPr>
      </w:pPr>
      <w:proofErr w:type="spellStart"/>
      <w:r w:rsidRPr="00BF6677">
        <w:rPr>
          <w:rFonts w:ascii="Arial" w:hAnsi="Arial" w:cs="Arial"/>
          <w:i/>
          <w:sz w:val="24"/>
          <w:szCs w:val="24"/>
        </w:rPr>
        <w:t>Pathya</w:t>
      </w:r>
      <w:proofErr w:type="spellEnd"/>
      <w:r w:rsidRPr="00BF6677">
        <w:rPr>
          <w:rFonts w:ascii="Arial" w:hAnsi="Arial" w:cs="Arial"/>
          <w:sz w:val="24"/>
          <w:szCs w:val="24"/>
        </w:rPr>
        <w:t>: patient was asked to refrain from all sorts of sweets and foods with high glycemic index. He was also told to exercise regularly and give up on day sleeping.</w:t>
      </w:r>
    </w:p>
    <w:p w:rsidR="00C26C05" w:rsidRPr="00BF6677" w:rsidRDefault="00C26C05" w:rsidP="001F75A4">
      <w:pPr>
        <w:rPr>
          <w:rFonts w:ascii="Arial" w:hAnsi="Arial" w:cs="Arial"/>
          <w:i/>
          <w:sz w:val="24"/>
          <w:szCs w:val="24"/>
        </w:rPr>
      </w:pPr>
      <w:r w:rsidRPr="00BF6677">
        <w:rPr>
          <w:rFonts w:ascii="Arial" w:hAnsi="Arial" w:cs="Arial"/>
          <w:sz w:val="24"/>
          <w:szCs w:val="24"/>
        </w:rPr>
        <w:lastRenderedPageBreak/>
        <w:t>Patient was asked to do blood sugar levels again after one month. Patient was asked to discontinue moder</w:t>
      </w:r>
      <w:r w:rsidR="00C65F24" w:rsidRPr="00BF6677">
        <w:rPr>
          <w:rFonts w:ascii="Arial" w:hAnsi="Arial" w:cs="Arial"/>
          <w:sz w:val="24"/>
          <w:szCs w:val="24"/>
        </w:rPr>
        <w:t xml:space="preserve">n medication and continue with </w:t>
      </w:r>
      <w:proofErr w:type="spellStart"/>
      <w:r w:rsidR="00C65F24" w:rsidRPr="00BF6677">
        <w:rPr>
          <w:rFonts w:ascii="Arial" w:hAnsi="Arial" w:cs="Arial"/>
          <w:sz w:val="24"/>
          <w:szCs w:val="24"/>
        </w:rPr>
        <w:t>A</w:t>
      </w:r>
      <w:r w:rsidRPr="00BF6677">
        <w:rPr>
          <w:rFonts w:ascii="Arial" w:hAnsi="Arial" w:cs="Arial"/>
          <w:sz w:val="24"/>
          <w:szCs w:val="24"/>
        </w:rPr>
        <w:t>yurvedic</w:t>
      </w:r>
      <w:proofErr w:type="spellEnd"/>
      <w:r w:rsidRPr="00BF6677">
        <w:rPr>
          <w:rFonts w:ascii="Arial" w:hAnsi="Arial" w:cs="Arial"/>
          <w:sz w:val="24"/>
          <w:szCs w:val="24"/>
        </w:rPr>
        <w:t xml:space="preserve"> medications and </w:t>
      </w:r>
      <w:proofErr w:type="spellStart"/>
      <w:r w:rsidRPr="00BF6677">
        <w:rPr>
          <w:rFonts w:ascii="Arial" w:hAnsi="Arial" w:cs="Arial"/>
          <w:i/>
          <w:sz w:val="24"/>
          <w:szCs w:val="24"/>
        </w:rPr>
        <w:t>pathyapathya</w:t>
      </w:r>
      <w:proofErr w:type="spellEnd"/>
      <w:r w:rsidRPr="00BF6677">
        <w:rPr>
          <w:rFonts w:ascii="Arial" w:hAnsi="Arial" w:cs="Arial"/>
          <w:i/>
          <w:sz w:val="24"/>
          <w:szCs w:val="24"/>
        </w:rPr>
        <w:t>.</w:t>
      </w:r>
    </w:p>
    <w:p w:rsidR="00C26C05" w:rsidRPr="00BF6677" w:rsidRDefault="00C26C05" w:rsidP="001F75A4">
      <w:pPr>
        <w:rPr>
          <w:rFonts w:ascii="Arial" w:hAnsi="Arial" w:cs="Arial"/>
          <w:sz w:val="24"/>
          <w:szCs w:val="24"/>
        </w:rPr>
      </w:pPr>
      <w:r w:rsidRPr="00BF6677">
        <w:rPr>
          <w:rFonts w:ascii="Arial" w:hAnsi="Arial" w:cs="Arial"/>
          <w:sz w:val="24"/>
          <w:szCs w:val="24"/>
        </w:rPr>
        <w:t>Random blood sugar levels were tested time to time to avoid any risk</w:t>
      </w:r>
    </w:p>
    <w:p w:rsidR="00C26C05" w:rsidRPr="00BF6677" w:rsidRDefault="00C26C05" w:rsidP="001F75A4">
      <w:pPr>
        <w:rPr>
          <w:rFonts w:ascii="Arial" w:hAnsi="Arial" w:cs="Arial"/>
          <w:sz w:val="24"/>
          <w:szCs w:val="24"/>
        </w:rPr>
      </w:pPr>
      <w:r w:rsidRPr="00BF6677">
        <w:rPr>
          <w:rFonts w:ascii="Arial" w:hAnsi="Arial" w:cs="Arial"/>
          <w:sz w:val="24"/>
          <w:szCs w:val="24"/>
        </w:rPr>
        <w:t>After six months of initiation of study, patient was asked to repeat the tests.</w:t>
      </w:r>
    </w:p>
    <w:p w:rsidR="00C26C05" w:rsidRPr="00BF6677" w:rsidRDefault="00C26C05" w:rsidP="001F75A4">
      <w:pPr>
        <w:rPr>
          <w:rFonts w:ascii="Arial" w:hAnsi="Arial" w:cs="Arial"/>
          <w:sz w:val="24"/>
          <w:szCs w:val="24"/>
        </w:rPr>
      </w:pPr>
      <w:r w:rsidRPr="00BF6677">
        <w:rPr>
          <w:rFonts w:ascii="Arial" w:hAnsi="Arial" w:cs="Arial"/>
          <w:sz w:val="24"/>
          <w:szCs w:val="24"/>
        </w:rPr>
        <w:t>As the diabetes was in control</w:t>
      </w:r>
      <w:r w:rsidR="00D17BDD" w:rsidRPr="00BF6677">
        <w:rPr>
          <w:rFonts w:ascii="Arial" w:hAnsi="Arial" w:cs="Arial"/>
          <w:sz w:val="24"/>
          <w:szCs w:val="24"/>
        </w:rPr>
        <w:t xml:space="preserve"> and was relieved of symptoms</w:t>
      </w:r>
      <w:r w:rsidRPr="00BF6677">
        <w:rPr>
          <w:rFonts w:ascii="Arial" w:hAnsi="Arial" w:cs="Arial"/>
          <w:sz w:val="24"/>
          <w:szCs w:val="24"/>
        </w:rPr>
        <w:t xml:space="preserve">, patient was asked to continue the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medicines further along with </w:t>
      </w:r>
      <w:proofErr w:type="spellStart"/>
      <w:r w:rsidRPr="00BF6677">
        <w:rPr>
          <w:rFonts w:ascii="Arial" w:hAnsi="Arial" w:cs="Arial"/>
          <w:i/>
          <w:sz w:val="24"/>
          <w:szCs w:val="24"/>
        </w:rPr>
        <w:t>pathyapathya</w:t>
      </w:r>
      <w:proofErr w:type="spellEnd"/>
      <w:r w:rsidRPr="00BF6677">
        <w:rPr>
          <w:rFonts w:ascii="Arial" w:hAnsi="Arial" w:cs="Arial"/>
          <w:sz w:val="24"/>
          <w:szCs w:val="24"/>
        </w:rPr>
        <w:t xml:space="preserve"> and discontinue modern medicines.</w:t>
      </w:r>
    </w:p>
    <w:p w:rsidR="00C26C05" w:rsidRPr="00BF6677" w:rsidRDefault="00C26C05" w:rsidP="001F75A4">
      <w:pPr>
        <w:rPr>
          <w:rFonts w:ascii="Arial" w:hAnsi="Arial" w:cs="Arial"/>
          <w:sz w:val="24"/>
          <w:szCs w:val="24"/>
        </w:rPr>
      </w:pPr>
    </w:p>
    <w:p w:rsidR="00C26C05" w:rsidRPr="00BF6677" w:rsidRDefault="00C65F24" w:rsidP="001F75A4">
      <w:pPr>
        <w:rPr>
          <w:rFonts w:ascii="Arial" w:hAnsi="Arial" w:cs="Arial"/>
          <w:b/>
          <w:color w:val="7030A0"/>
          <w:sz w:val="24"/>
          <w:szCs w:val="24"/>
        </w:rPr>
      </w:pPr>
      <w:r w:rsidRPr="00BF6677">
        <w:rPr>
          <w:rFonts w:ascii="Arial" w:hAnsi="Arial" w:cs="Arial"/>
          <w:b/>
          <w:color w:val="7030A0"/>
          <w:sz w:val="24"/>
          <w:szCs w:val="24"/>
        </w:rPr>
        <w:t>OBSERVATION AND RESULT:</w:t>
      </w:r>
    </w:p>
    <w:p w:rsidR="00D17BDD" w:rsidRPr="00BF6677" w:rsidRDefault="00D17BDD" w:rsidP="00D17BDD">
      <w:pPr>
        <w:rPr>
          <w:rFonts w:ascii="Arial" w:hAnsi="Arial" w:cs="Arial"/>
          <w:sz w:val="24"/>
          <w:szCs w:val="24"/>
        </w:rPr>
      </w:pPr>
      <w:r w:rsidRPr="00BF6677">
        <w:rPr>
          <w:rFonts w:ascii="Arial" w:hAnsi="Arial" w:cs="Arial"/>
          <w:sz w:val="24"/>
          <w:szCs w:val="24"/>
        </w:rPr>
        <w:t>The blood sugar levels as on 16</w:t>
      </w:r>
      <w:r w:rsidRPr="00BF6677">
        <w:rPr>
          <w:rFonts w:ascii="Arial" w:hAnsi="Arial" w:cs="Arial"/>
          <w:sz w:val="24"/>
          <w:szCs w:val="24"/>
          <w:vertAlign w:val="superscript"/>
        </w:rPr>
        <w:t>th</w:t>
      </w:r>
      <w:r w:rsidRPr="00BF6677">
        <w:rPr>
          <w:rFonts w:ascii="Arial" w:hAnsi="Arial" w:cs="Arial"/>
          <w:sz w:val="24"/>
          <w:szCs w:val="24"/>
        </w:rPr>
        <w:t xml:space="preserve"> April 2018 were 328.60 mg/dl fasting and 498.40 mg/dl post prandial. The HbA1C levels as on 16</w:t>
      </w:r>
      <w:r w:rsidRPr="00BF6677">
        <w:rPr>
          <w:rFonts w:ascii="Arial" w:hAnsi="Arial" w:cs="Arial"/>
          <w:sz w:val="24"/>
          <w:szCs w:val="24"/>
          <w:vertAlign w:val="superscript"/>
        </w:rPr>
        <w:t>th</w:t>
      </w:r>
      <w:r w:rsidRPr="00BF6677">
        <w:rPr>
          <w:rFonts w:ascii="Arial" w:hAnsi="Arial" w:cs="Arial"/>
          <w:sz w:val="24"/>
          <w:szCs w:val="24"/>
        </w:rPr>
        <w:t xml:space="preserve"> April 2018 were 11.2.</w:t>
      </w:r>
    </w:p>
    <w:p w:rsidR="00D17BDD" w:rsidRPr="00BF6677" w:rsidRDefault="00D17BDD" w:rsidP="00D17BDD">
      <w:pPr>
        <w:rPr>
          <w:rFonts w:ascii="Arial" w:hAnsi="Arial" w:cs="Arial"/>
          <w:sz w:val="24"/>
          <w:szCs w:val="24"/>
        </w:rPr>
      </w:pPr>
      <w:r w:rsidRPr="00BF6677">
        <w:rPr>
          <w:rFonts w:ascii="Arial" w:hAnsi="Arial" w:cs="Arial"/>
          <w:sz w:val="24"/>
          <w:szCs w:val="24"/>
        </w:rPr>
        <w:t>The blood sugar levels as on 29</w:t>
      </w:r>
      <w:r w:rsidRPr="00BF6677">
        <w:rPr>
          <w:rFonts w:ascii="Arial" w:hAnsi="Arial" w:cs="Arial"/>
          <w:sz w:val="24"/>
          <w:szCs w:val="24"/>
          <w:vertAlign w:val="superscript"/>
        </w:rPr>
        <w:t>th</w:t>
      </w:r>
      <w:r w:rsidRPr="00BF6677">
        <w:rPr>
          <w:rFonts w:ascii="Arial" w:hAnsi="Arial" w:cs="Arial"/>
          <w:sz w:val="24"/>
          <w:szCs w:val="24"/>
        </w:rPr>
        <w:t xml:space="preserve"> May 2018 were 92.68 mg/dl and 133.20 mg/dl post prandial.</w:t>
      </w:r>
    </w:p>
    <w:p w:rsidR="00D17BDD" w:rsidRPr="00BF6677" w:rsidRDefault="00D17BDD" w:rsidP="00D17BDD">
      <w:pPr>
        <w:rPr>
          <w:rFonts w:ascii="Arial" w:hAnsi="Arial" w:cs="Arial"/>
          <w:sz w:val="24"/>
          <w:szCs w:val="24"/>
        </w:rPr>
      </w:pPr>
      <w:r w:rsidRPr="00BF6677">
        <w:rPr>
          <w:rFonts w:ascii="Arial" w:hAnsi="Arial" w:cs="Arial"/>
          <w:sz w:val="24"/>
          <w:szCs w:val="24"/>
        </w:rPr>
        <w:t>The blood sugar levels as on 14</w:t>
      </w:r>
      <w:r w:rsidRPr="00BF6677">
        <w:rPr>
          <w:rFonts w:ascii="Arial" w:hAnsi="Arial" w:cs="Arial"/>
          <w:sz w:val="24"/>
          <w:szCs w:val="24"/>
          <w:vertAlign w:val="superscript"/>
        </w:rPr>
        <w:t>th</w:t>
      </w:r>
      <w:r w:rsidRPr="00BF6677">
        <w:rPr>
          <w:rFonts w:ascii="Arial" w:hAnsi="Arial" w:cs="Arial"/>
          <w:sz w:val="24"/>
          <w:szCs w:val="24"/>
        </w:rPr>
        <w:t xml:space="preserve"> October 2018 were 82 mg/dl fasting and 123 mg /dl post prandial. The HbA1C levels of patient as on 25</w:t>
      </w:r>
      <w:r w:rsidRPr="00BF6677">
        <w:rPr>
          <w:rFonts w:ascii="Arial" w:hAnsi="Arial" w:cs="Arial"/>
          <w:sz w:val="24"/>
          <w:szCs w:val="24"/>
          <w:vertAlign w:val="superscript"/>
        </w:rPr>
        <w:t>th</w:t>
      </w:r>
      <w:r w:rsidRPr="00BF6677">
        <w:rPr>
          <w:rFonts w:ascii="Arial" w:hAnsi="Arial" w:cs="Arial"/>
          <w:sz w:val="24"/>
          <w:szCs w:val="24"/>
        </w:rPr>
        <w:t xml:space="preserve"> October 2018 was 5.5%</w:t>
      </w:r>
    </w:p>
    <w:p w:rsidR="00D17BDD" w:rsidRPr="00BF6677" w:rsidRDefault="00C65F24" w:rsidP="001F75A4">
      <w:pPr>
        <w:rPr>
          <w:rFonts w:ascii="Arial" w:hAnsi="Arial" w:cs="Arial"/>
          <w:b/>
          <w:color w:val="7030A0"/>
          <w:sz w:val="24"/>
          <w:szCs w:val="24"/>
        </w:rPr>
      </w:pPr>
      <w:r w:rsidRPr="00BF6677">
        <w:rPr>
          <w:rFonts w:ascii="Arial" w:hAnsi="Arial" w:cs="Arial"/>
          <w:b/>
          <w:color w:val="7030A0"/>
          <w:sz w:val="24"/>
          <w:szCs w:val="24"/>
        </w:rPr>
        <w:t>DISCUSSION:</w:t>
      </w:r>
    </w:p>
    <w:p w:rsidR="0060577E" w:rsidRPr="00BF6677" w:rsidRDefault="0060577E" w:rsidP="001F75A4">
      <w:pPr>
        <w:rPr>
          <w:rFonts w:ascii="Arial" w:hAnsi="Arial" w:cs="Arial"/>
          <w:sz w:val="24"/>
          <w:szCs w:val="24"/>
        </w:rPr>
      </w:pPr>
      <w:r w:rsidRPr="00BF6677">
        <w:rPr>
          <w:rFonts w:ascii="Arial" w:hAnsi="Arial" w:cs="Arial"/>
          <w:sz w:val="24"/>
          <w:szCs w:val="24"/>
        </w:rPr>
        <w:t xml:space="preserve">Indian scriptures are familiar to the concept of </w:t>
      </w:r>
      <w:proofErr w:type="spellStart"/>
      <w:r w:rsidRPr="00BF6677">
        <w:rPr>
          <w:rFonts w:ascii="Arial" w:hAnsi="Arial" w:cs="Arial"/>
          <w:sz w:val="24"/>
          <w:szCs w:val="24"/>
        </w:rPr>
        <w:t>prameha</w:t>
      </w:r>
      <w:proofErr w:type="spellEnd"/>
      <w:r w:rsidRPr="00BF6677">
        <w:rPr>
          <w:rFonts w:ascii="Arial" w:hAnsi="Arial" w:cs="Arial"/>
          <w:sz w:val="24"/>
          <w:szCs w:val="24"/>
        </w:rPr>
        <w:t xml:space="preserve"> right from the origin of the very first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scriptures. </w:t>
      </w:r>
      <w:proofErr w:type="spellStart"/>
      <w:r w:rsidRPr="00BF6677">
        <w:rPr>
          <w:rFonts w:ascii="Arial" w:hAnsi="Arial" w:cs="Arial"/>
          <w:i/>
          <w:sz w:val="24"/>
          <w:szCs w:val="24"/>
        </w:rPr>
        <w:t>Charak</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Samhita</w:t>
      </w:r>
      <w:proofErr w:type="spellEnd"/>
      <w:r w:rsidRPr="00BF6677">
        <w:rPr>
          <w:rFonts w:ascii="Arial" w:hAnsi="Arial" w:cs="Arial"/>
          <w:sz w:val="24"/>
          <w:szCs w:val="24"/>
        </w:rPr>
        <w:t xml:space="preserve"> mentions that a weak </w:t>
      </w:r>
      <w:proofErr w:type="spellStart"/>
      <w:r w:rsidRPr="00BF6677">
        <w:rPr>
          <w:rFonts w:ascii="Arial" w:hAnsi="Arial" w:cs="Arial"/>
          <w:i/>
          <w:sz w:val="24"/>
          <w:szCs w:val="24"/>
        </w:rPr>
        <w:t>pramehi</w:t>
      </w:r>
      <w:proofErr w:type="spellEnd"/>
      <w:r w:rsidRPr="00BF6677">
        <w:rPr>
          <w:rFonts w:ascii="Arial" w:hAnsi="Arial" w:cs="Arial"/>
          <w:i/>
          <w:sz w:val="24"/>
          <w:szCs w:val="24"/>
        </w:rPr>
        <w:t xml:space="preserve"> </w:t>
      </w:r>
      <w:r w:rsidRPr="00BF6677">
        <w:rPr>
          <w:rFonts w:ascii="Arial" w:hAnsi="Arial" w:cs="Arial"/>
          <w:sz w:val="24"/>
          <w:szCs w:val="24"/>
        </w:rPr>
        <w:t xml:space="preserve">should be given </w:t>
      </w:r>
      <w:r w:rsidRPr="00BF6677">
        <w:rPr>
          <w:rFonts w:ascii="Arial" w:hAnsi="Arial" w:cs="Arial"/>
          <w:i/>
          <w:sz w:val="24"/>
          <w:szCs w:val="24"/>
        </w:rPr>
        <w:t>shamanopchar</w:t>
      </w:r>
      <w:r w:rsidR="00445C22" w:rsidRPr="00BF6677">
        <w:rPr>
          <w:rFonts w:ascii="Arial" w:hAnsi="Arial" w:cs="Arial"/>
          <w:i/>
          <w:sz w:val="24"/>
          <w:szCs w:val="24"/>
          <w:vertAlign w:val="superscript"/>
        </w:rPr>
        <w:t>1</w:t>
      </w:r>
      <w:r w:rsidRPr="00BF6677">
        <w:rPr>
          <w:rFonts w:ascii="Arial" w:hAnsi="Arial" w:cs="Arial"/>
          <w:sz w:val="24"/>
          <w:szCs w:val="24"/>
        </w:rPr>
        <w:t xml:space="preserve">. Hence a comprehensive treatment of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medications was given to the patient.</w:t>
      </w:r>
      <w:r w:rsidR="00C65F24" w:rsidRPr="00BF6677">
        <w:rPr>
          <w:rFonts w:ascii="Arial" w:hAnsi="Arial" w:cs="Arial"/>
          <w:sz w:val="24"/>
          <w:szCs w:val="24"/>
        </w:rPr>
        <w:t xml:space="preserve"> </w:t>
      </w:r>
      <w:r w:rsidRPr="00BF6677">
        <w:rPr>
          <w:rFonts w:ascii="Arial" w:hAnsi="Arial" w:cs="Arial"/>
          <w:sz w:val="24"/>
          <w:szCs w:val="24"/>
        </w:rPr>
        <w:t xml:space="preserve">Also to avoid any risk, patient was given modern medications along with classical treatment for one month. Also exercises and diet which would reduce the vitiation of </w:t>
      </w:r>
      <w:proofErr w:type="spellStart"/>
      <w:r w:rsidRPr="00BF6677">
        <w:rPr>
          <w:rFonts w:ascii="Arial" w:hAnsi="Arial" w:cs="Arial"/>
          <w:i/>
          <w:sz w:val="24"/>
          <w:szCs w:val="24"/>
        </w:rPr>
        <w:t>kapha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dhatu</w:t>
      </w:r>
      <w:proofErr w:type="spellEnd"/>
      <w:r w:rsidRPr="00BF6677">
        <w:rPr>
          <w:rFonts w:ascii="Arial" w:hAnsi="Arial" w:cs="Arial"/>
          <w:sz w:val="24"/>
          <w:szCs w:val="24"/>
        </w:rPr>
        <w:t xml:space="preserve"> was given.</w:t>
      </w:r>
    </w:p>
    <w:p w:rsidR="0060577E" w:rsidRPr="00BF6677" w:rsidRDefault="0060577E" w:rsidP="001F75A4">
      <w:pPr>
        <w:rPr>
          <w:rFonts w:ascii="Arial" w:hAnsi="Arial" w:cs="Arial"/>
          <w:sz w:val="24"/>
          <w:szCs w:val="24"/>
        </w:rPr>
      </w:pPr>
      <w:proofErr w:type="spellStart"/>
      <w:r w:rsidRPr="00BF6677">
        <w:rPr>
          <w:rFonts w:ascii="Arial" w:hAnsi="Arial" w:cs="Arial"/>
          <w:i/>
          <w:sz w:val="24"/>
          <w:szCs w:val="24"/>
        </w:rPr>
        <w:t>Madhumehakusumakar</w:t>
      </w:r>
      <w:proofErr w:type="spellEnd"/>
      <w:r w:rsidRPr="00BF6677">
        <w:rPr>
          <w:rFonts w:ascii="Arial" w:hAnsi="Arial" w:cs="Arial"/>
          <w:i/>
          <w:sz w:val="24"/>
          <w:szCs w:val="24"/>
        </w:rPr>
        <w:t xml:space="preserve"> rasa</w:t>
      </w:r>
      <w:r w:rsidR="00445C22" w:rsidRPr="00BF6677">
        <w:rPr>
          <w:rFonts w:ascii="Arial" w:hAnsi="Arial" w:cs="Arial"/>
          <w:i/>
          <w:sz w:val="24"/>
          <w:szCs w:val="24"/>
          <w:vertAlign w:val="superscript"/>
        </w:rPr>
        <w:t>2</w:t>
      </w:r>
      <w:r w:rsidRPr="00BF6677">
        <w:rPr>
          <w:rFonts w:ascii="Arial" w:hAnsi="Arial" w:cs="Arial"/>
          <w:i/>
          <w:sz w:val="24"/>
          <w:szCs w:val="24"/>
        </w:rPr>
        <w:t>, Chandraprabha</w:t>
      </w:r>
      <w:r w:rsidR="00445C22" w:rsidRPr="00BF6677">
        <w:rPr>
          <w:rFonts w:ascii="Arial" w:hAnsi="Arial" w:cs="Arial"/>
          <w:i/>
          <w:sz w:val="24"/>
          <w:szCs w:val="24"/>
          <w:vertAlign w:val="superscript"/>
        </w:rPr>
        <w:t>3</w:t>
      </w:r>
      <w:r w:rsidR="00BF6677" w:rsidRPr="00BF6677">
        <w:rPr>
          <w:rFonts w:ascii="Arial" w:hAnsi="Arial" w:cs="Arial"/>
          <w:i/>
          <w:sz w:val="24"/>
          <w:szCs w:val="24"/>
        </w:rPr>
        <w:t>,</w:t>
      </w:r>
      <w:r w:rsidRPr="00BF6677">
        <w:rPr>
          <w:rFonts w:ascii="Arial" w:hAnsi="Arial" w:cs="Arial"/>
          <w:sz w:val="24"/>
          <w:szCs w:val="24"/>
        </w:rPr>
        <w:t xml:space="preserve"> and </w:t>
      </w:r>
      <w:r w:rsidRPr="00BF6677">
        <w:rPr>
          <w:rFonts w:ascii="Arial" w:hAnsi="Arial" w:cs="Arial"/>
          <w:i/>
          <w:sz w:val="24"/>
          <w:szCs w:val="24"/>
        </w:rPr>
        <w:t>Nisha amalaki</w:t>
      </w:r>
      <w:r w:rsidR="00BF6677" w:rsidRPr="00BF6677">
        <w:rPr>
          <w:rFonts w:ascii="Arial" w:hAnsi="Arial" w:cs="Arial"/>
          <w:i/>
          <w:sz w:val="24"/>
          <w:szCs w:val="24"/>
          <w:vertAlign w:val="superscript"/>
        </w:rPr>
        <w:t>4</w:t>
      </w:r>
      <w:r w:rsidR="00445C22" w:rsidRPr="00BF6677">
        <w:rPr>
          <w:rFonts w:ascii="Arial" w:hAnsi="Arial" w:cs="Arial"/>
          <w:sz w:val="24"/>
          <w:szCs w:val="24"/>
        </w:rPr>
        <w:t xml:space="preserve"> </w:t>
      </w:r>
      <w:r w:rsidR="00C65F24" w:rsidRPr="00BF6677">
        <w:rPr>
          <w:rFonts w:ascii="Arial" w:hAnsi="Arial" w:cs="Arial"/>
          <w:sz w:val="24"/>
          <w:szCs w:val="24"/>
        </w:rPr>
        <w:t>have been men</w:t>
      </w:r>
      <w:r w:rsidRPr="00BF6677">
        <w:rPr>
          <w:rFonts w:ascii="Arial" w:hAnsi="Arial" w:cs="Arial"/>
          <w:sz w:val="24"/>
          <w:szCs w:val="24"/>
        </w:rPr>
        <w:t xml:space="preserve">tioned in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scriptures in </w:t>
      </w:r>
      <w:proofErr w:type="spellStart"/>
      <w:r w:rsidRPr="00BF6677">
        <w:rPr>
          <w:rFonts w:ascii="Arial" w:hAnsi="Arial" w:cs="Arial"/>
          <w:i/>
          <w:sz w:val="24"/>
          <w:szCs w:val="24"/>
        </w:rPr>
        <w:t>prameha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adhikar</w:t>
      </w:r>
      <w:proofErr w:type="spellEnd"/>
      <w:r w:rsidRPr="00BF6677">
        <w:rPr>
          <w:rFonts w:ascii="Arial" w:hAnsi="Arial" w:cs="Arial"/>
          <w:sz w:val="24"/>
          <w:szCs w:val="24"/>
        </w:rPr>
        <w:t xml:space="preserve">. Hence they were chosen for study. All these medicines are known to act on vitiated </w:t>
      </w:r>
      <w:proofErr w:type="spellStart"/>
      <w:r w:rsidRPr="00BF6677">
        <w:rPr>
          <w:rFonts w:ascii="Arial" w:hAnsi="Arial" w:cs="Arial"/>
          <w:i/>
          <w:sz w:val="24"/>
          <w:szCs w:val="24"/>
        </w:rPr>
        <w:t>kapha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dhatu</w:t>
      </w:r>
      <w:proofErr w:type="spellEnd"/>
      <w:r w:rsidRPr="00BF6677">
        <w:rPr>
          <w:rFonts w:ascii="Arial" w:hAnsi="Arial" w:cs="Arial"/>
          <w:sz w:val="24"/>
          <w:szCs w:val="24"/>
        </w:rPr>
        <w:t xml:space="preserve"> and </w:t>
      </w:r>
      <w:proofErr w:type="spellStart"/>
      <w:r w:rsidRPr="00BF6677">
        <w:rPr>
          <w:rFonts w:ascii="Arial" w:hAnsi="Arial" w:cs="Arial"/>
          <w:i/>
          <w:sz w:val="24"/>
          <w:szCs w:val="24"/>
        </w:rPr>
        <w:t>aam</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sanchaya</w:t>
      </w:r>
      <w:proofErr w:type="spellEnd"/>
      <w:r w:rsidRPr="00BF6677">
        <w:rPr>
          <w:rFonts w:ascii="Arial" w:hAnsi="Arial" w:cs="Arial"/>
          <w:sz w:val="24"/>
          <w:szCs w:val="24"/>
        </w:rPr>
        <w:t xml:space="preserve"> in the body. </w:t>
      </w:r>
      <w:proofErr w:type="spellStart"/>
      <w:r w:rsidRPr="00BF6677">
        <w:rPr>
          <w:rFonts w:ascii="Arial" w:hAnsi="Arial" w:cs="Arial"/>
          <w:i/>
          <w:sz w:val="24"/>
          <w:szCs w:val="24"/>
        </w:rPr>
        <w:t>Chandraprabha</w:t>
      </w:r>
      <w:proofErr w:type="spellEnd"/>
      <w:r w:rsidRPr="00BF6677">
        <w:rPr>
          <w:rFonts w:ascii="Arial" w:hAnsi="Arial" w:cs="Arial"/>
          <w:sz w:val="24"/>
          <w:szCs w:val="24"/>
        </w:rPr>
        <w:t xml:space="preserve"> is a potent </w:t>
      </w:r>
      <w:proofErr w:type="spellStart"/>
      <w:r w:rsidRPr="00BF6677">
        <w:rPr>
          <w:rFonts w:ascii="Arial" w:hAnsi="Arial" w:cs="Arial"/>
          <w:i/>
          <w:sz w:val="24"/>
          <w:szCs w:val="24"/>
        </w:rPr>
        <w:t>mehantak</w:t>
      </w:r>
      <w:proofErr w:type="spellEnd"/>
      <w:r w:rsidRPr="00BF6677">
        <w:rPr>
          <w:rFonts w:ascii="Arial" w:hAnsi="Arial" w:cs="Arial"/>
          <w:sz w:val="24"/>
          <w:szCs w:val="24"/>
        </w:rPr>
        <w:t xml:space="preserve"> and also helps in maintain the urinary system in the body</w:t>
      </w:r>
      <w:r w:rsidR="00121B66" w:rsidRPr="00BF6677">
        <w:rPr>
          <w:rFonts w:ascii="Arial" w:hAnsi="Arial" w:cs="Arial"/>
          <w:sz w:val="24"/>
          <w:szCs w:val="24"/>
        </w:rPr>
        <w:t xml:space="preserve"> by elimination of </w:t>
      </w:r>
      <w:proofErr w:type="spellStart"/>
      <w:r w:rsidR="00121B66" w:rsidRPr="00BF6677">
        <w:rPr>
          <w:rFonts w:ascii="Arial" w:hAnsi="Arial" w:cs="Arial"/>
          <w:i/>
          <w:sz w:val="24"/>
          <w:szCs w:val="24"/>
        </w:rPr>
        <w:t>kleda</w:t>
      </w:r>
      <w:proofErr w:type="spellEnd"/>
      <w:r w:rsidR="00121B66" w:rsidRPr="00BF6677">
        <w:rPr>
          <w:rFonts w:ascii="Arial" w:hAnsi="Arial" w:cs="Arial"/>
          <w:sz w:val="24"/>
          <w:szCs w:val="24"/>
        </w:rPr>
        <w:t xml:space="preserve"> in the body</w:t>
      </w:r>
      <w:r w:rsidRPr="00BF6677">
        <w:rPr>
          <w:rFonts w:ascii="Arial" w:hAnsi="Arial" w:cs="Arial"/>
          <w:sz w:val="24"/>
          <w:szCs w:val="24"/>
        </w:rPr>
        <w:t xml:space="preserve">. </w:t>
      </w:r>
      <w:proofErr w:type="spellStart"/>
      <w:r w:rsidRPr="00BF6677">
        <w:rPr>
          <w:rFonts w:ascii="Arial" w:hAnsi="Arial" w:cs="Arial"/>
          <w:i/>
          <w:sz w:val="24"/>
          <w:szCs w:val="24"/>
        </w:rPr>
        <w:t>Nisha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amalaki</w:t>
      </w:r>
      <w:proofErr w:type="spellEnd"/>
      <w:r w:rsidRPr="00BF6677">
        <w:rPr>
          <w:rFonts w:ascii="Arial" w:hAnsi="Arial" w:cs="Arial"/>
          <w:sz w:val="24"/>
          <w:szCs w:val="24"/>
        </w:rPr>
        <w:t xml:space="preserve"> have also been mentioned in </w:t>
      </w:r>
      <w:proofErr w:type="spellStart"/>
      <w:r w:rsidR="00C65F24" w:rsidRPr="00BF6677">
        <w:rPr>
          <w:rFonts w:ascii="Arial" w:hAnsi="Arial" w:cs="Arial"/>
          <w:i/>
          <w:sz w:val="24"/>
          <w:szCs w:val="24"/>
        </w:rPr>
        <w:t>C</w:t>
      </w:r>
      <w:r w:rsidRPr="00BF6677">
        <w:rPr>
          <w:rFonts w:ascii="Arial" w:hAnsi="Arial" w:cs="Arial"/>
          <w:i/>
          <w:sz w:val="24"/>
          <w:szCs w:val="24"/>
        </w:rPr>
        <w:t>harak</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Samhita</w:t>
      </w:r>
      <w:proofErr w:type="spellEnd"/>
      <w:r w:rsidRPr="00BF6677">
        <w:rPr>
          <w:rFonts w:ascii="Arial" w:hAnsi="Arial" w:cs="Arial"/>
          <w:sz w:val="24"/>
          <w:szCs w:val="24"/>
        </w:rPr>
        <w:t xml:space="preserve"> </w:t>
      </w:r>
      <w:proofErr w:type="spellStart"/>
      <w:r w:rsidRPr="00BF6677">
        <w:rPr>
          <w:rFonts w:ascii="Arial" w:hAnsi="Arial" w:cs="Arial"/>
          <w:i/>
          <w:sz w:val="24"/>
          <w:szCs w:val="24"/>
        </w:rPr>
        <w:t>prameha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adhikar</w:t>
      </w:r>
      <w:proofErr w:type="spellEnd"/>
      <w:r w:rsidRPr="00BF6677">
        <w:rPr>
          <w:rFonts w:ascii="Arial" w:hAnsi="Arial" w:cs="Arial"/>
          <w:sz w:val="24"/>
          <w:szCs w:val="24"/>
        </w:rPr>
        <w:t xml:space="preserve">. It is known to reduce the </w:t>
      </w:r>
      <w:proofErr w:type="spellStart"/>
      <w:r w:rsidRPr="00BF6677">
        <w:rPr>
          <w:rFonts w:ascii="Arial" w:hAnsi="Arial" w:cs="Arial"/>
          <w:i/>
          <w:sz w:val="24"/>
          <w:szCs w:val="24"/>
        </w:rPr>
        <w:t>kledasanchaya</w:t>
      </w:r>
      <w:proofErr w:type="spellEnd"/>
      <w:r w:rsidRPr="00BF6677">
        <w:rPr>
          <w:rFonts w:ascii="Arial" w:hAnsi="Arial" w:cs="Arial"/>
          <w:sz w:val="24"/>
          <w:szCs w:val="24"/>
        </w:rPr>
        <w:t xml:space="preserve"> in the body.</w:t>
      </w:r>
    </w:p>
    <w:p w:rsidR="0060577E" w:rsidRPr="00BF6677" w:rsidRDefault="00121B66" w:rsidP="001F75A4">
      <w:pPr>
        <w:rPr>
          <w:rFonts w:ascii="Arial" w:hAnsi="Arial" w:cs="Arial"/>
          <w:sz w:val="24"/>
          <w:szCs w:val="24"/>
        </w:rPr>
      </w:pPr>
      <w:r w:rsidRPr="00BF6677">
        <w:rPr>
          <w:rFonts w:ascii="Arial" w:hAnsi="Arial" w:cs="Arial"/>
          <w:sz w:val="24"/>
          <w:szCs w:val="24"/>
        </w:rPr>
        <w:t xml:space="preserve">According to </w:t>
      </w:r>
      <w:proofErr w:type="spellStart"/>
      <w:r w:rsidRPr="00BF6677">
        <w:rPr>
          <w:rFonts w:ascii="Arial" w:hAnsi="Arial" w:cs="Arial"/>
          <w:i/>
          <w:sz w:val="24"/>
          <w:szCs w:val="24"/>
        </w:rPr>
        <w:t>Charak</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Samhita</w:t>
      </w:r>
      <w:proofErr w:type="spellEnd"/>
      <w:r w:rsidRPr="00BF6677">
        <w:rPr>
          <w:rFonts w:ascii="Arial" w:hAnsi="Arial" w:cs="Arial"/>
          <w:i/>
          <w:sz w:val="24"/>
          <w:szCs w:val="24"/>
        </w:rPr>
        <w:t xml:space="preserve"> </w:t>
      </w:r>
      <w:proofErr w:type="spellStart"/>
      <w:r w:rsidRPr="00BF6677">
        <w:rPr>
          <w:rFonts w:ascii="Arial" w:hAnsi="Arial" w:cs="Arial"/>
          <w:i/>
          <w:sz w:val="24"/>
          <w:szCs w:val="24"/>
        </w:rPr>
        <w:t>navaprameha</w:t>
      </w:r>
      <w:proofErr w:type="spellEnd"/>
      <w:r w:rsidRPr="00BF6677">
        <w:rPr>
          <w:rFonts w:ascii="Arial" w:hAnsi="Arial" w:cs="Arial"/>
          <w:sz w:val="24"/>
          <w:szCs w:val="24"/>
        </w:rPr>
        <w:t xml:space="preserve"> is said to be </w:t>
      </w:r>
      <w:r w:rsidRPr="00BF6677">
        <w:rPr>
          <w:rFonts w:ascii="Arial" w:hAnsi="Arial" w:cs="Arial"/>
          <w:i/>
          <w:sz w:val="24"/>
          <w:szCs w:val="24"/>
        </w:rPr>
        <w:t>sadhya</w:t>
      </w:r>
      <w:r w:rsidR="00BF6677" w:rsidRPr="00BF6677">
        <w:rPr>
          <w:rFonts w:ascii="Arial" w:hAnsi="Arial" w:cs="Arial"/>
          <w:i/>
          <w:sz w:val="24"/>
          <w:szCs w:val="24"/>
          <w:vertAlign w:val="superscript"/>
        </w:rPr>
        <w:t>5</w:t>
      </w:r>
      <w:r w:rsidRPr="00BF6677">
        <w:rPr>
          <w:rFonts w:ascii="Arial" w:hAnsi="Arial" w:cs="Arial"/>
          <w:sz w:val="24"/>
          <w:szCs w:val="24"/>
        </w:rPr>
        <w:t xml:space="preserve">. Hence efforts are also being made to duly reduce the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medicines of the patient and ask him to follow only the lifestyle modifications.</w:t>
      </w:r>
    </w:p>
    <w:p w:rsidR="00121B66" w:rsidRPr="00BF6677" w:rsidRDefault="00C65F24" w:rsidP="001F75A4">
      <w:pPr>
        <w:rPr>
          <w:rFonts w:ascii="Arial" w:hAnsi="Arial" w:cs="Arial"/>
          <w:b/>
          <w:color w:val="7030A0"/>
          <w:sz w:val="24"/>
          <w:szCs w:val="24"/>
        </w:rPr>
      </w:pPr>
      <w:r w:rsidRPr="00BF6677">
        <w:rPr>
          <w:rFonts w:ascii="Arial" w:hAnsi="Arial" w:cs="Arial"/>
          <w:b/>
          <w:color w:val="7030A0"/>
          <w:sz w:val="24"/>
          <w:szCs w:val="24"/>
        </w:rPr>
        <w:t>CONCLUSION:</w:t>
      </w:r>
    </w:p>
    <w:p w:rsidR="00121B66" w:rsidRPr="00BF6677" w:rsidRDefault="00121B66" w:rsidP="00121B66">
      <w:pPr>
        <w:rPr>
          <w:rFonts w:ascii="Arial" w:hAnsi="Arial" w:cs="Arial"/>
          <w:sz w:val="24"/>
          <w:szCs w:val="24"/>
        </w:rPr>
      </w:pPr>
      <w:r w:rsidRPr="00BF6677">
        <w:rPr>
          <w:rFonts w:ascii="Arial" w:hAnsi="Arial" w:cs="Arial"/>
          <w:sz w:val="24"/>
          <w:szCs w:val="24"/>
        </w:rPr>
        <w:t xml:space="preserve">There is a significant effect of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medicines and lifestyle modification in management of diabetes mellitus. Hence </w:t>
      </w:r>
      <w:proofErr w:type="spellStart"/>
      <w:r w:rsidRPr="00BF6677">
        <w:rPr>
          <w:rFonts w:ascii="Arial" w:hAnsi="Arial" w:cs="Arial"/>
          <w:sz w:val="24"/>
          <w:szCs w:val="24"/>
        </w:rPr>
        <w:t>Ayurvedic</w:t>
      </w:r>
      <w:proofErr w:type="spellEnd"/>
      <w:r w:rsidRPr="00BF6677">
        <w:rPr>
          <w:rFonts w:ascii="Arial" w:hAnsi="Arial" w:cs="Arial"/>
          <w:sz w:val="24"/>
          <w:szCs w:val="24"/>
        </w:rPr>
        <w:t xml:space="preserve"> medicines and lifestyle </w:t>
      </w:r>
      <w:r w:rsidRPr="00BF6677">
        <w:rPr>
          <w:rFonts w:ascii="Arial" w:hAnsi="Arial" w:cs="Arial"/>
          <w:sz w:val="24"/>
          <w:szCs w:val="24"/>
        </w:rPr>
        <w:lastRenderedPageBreak/>
        <w:t>modifications can be considered as a mainstream treatment in case of</w:t>
      </w:r>
      <w:r w:rsidR="00BF6677" w:rsidRPr="00BF6677">
        <w:rPr>
          <w:rFonts w:ascii="Arial" w:hAnsi="Arial" w:cs="Arial"/>
          <w:sz w:val="24"/>
          <w:szCs w:val="24"/>
        </w:rPr>
        <w:t xml:space="preserve"> newly diagnosed</w:t>
      </w:r>
      <w:r w:rsidRPr="00BF6677">
        <w:rPr>
          <w:rFonts w:ascii="Arial" w:hAnsi="Arial" w:cs="Arial"/>
          <w:sz w:val="24"/>
          <w:szCs w:val="24"/>
        </w:rPr>
        <w:t xml:space="preserve"> diabetes mellitus.</w:t>
      </w:r>
    </w:p>
    <w:p w:rsidR="00F278ED" w:rsidRPr="00DE2CEE" w:rsidRDefault="00F278ED" w:rsidP="00121B66">
      <w:pPr>
        <w:rPr>
          <w:rFonts w:ascii="Arial" w:hAnsi="Arial" w:cs="Arial"/>
          <w:b/>
          <w:color w:val="7030A0"/>
          <w:sz w:val="24"/>
          <w:szCs w:val="24"/>
        </w:rPr>
      </w:pPr>
      <w:r w:rsidRPr="00DE2CEE">
        <w:rPr>
          <w:rFonts w:ascii="Arial" w:hAnsi="Arial" w:cs="Arial"/>
          <w:b/>
          <w:color w:val="7030A0"/>
          <w:sz w:val="24"/>
          <w:szCs w:val="24"/>
        </w:rPr>
        <w:t>REFERENCES:</w:t>
      </w:r>
    </w:p>
    <w:p w:rsidR="00BF6677" w:rsidRPr="00BF6677" w:rsidRDefault="00F278ED" w:rsidP="00BF6677">
      <w:pPr>
        <w:pStyle w:val="ListParagraph"/>
        <w:numPr>
          <w:ilvl w:val="0"/>
          <w:numId w:val="1"/>
        </w:numPr>
        <w:rPr>
          <w:rFonts w:ascii="Arial" w:hAnsi="Arial" w:cs="Arial"/>
          <w:sz w:val="24"/>
          <w:szCs w:val="24"/>
        </w:rPr>
      </w:pPr>
      <w:proofErr w:type="spellStart"/>
      <w:r w:rsidRPr="00BF6677">
        <w:rPr>
          <w:rFonts w:ascii="Arial" w:hAnsi="Arial" w:cs="Arial"/>
          <w:color w:val="222222"/>
          <w:sz w:val="24"/>
          <w:szCs w:val="24"/>
          <w:shd w:val="clear" w:color="auto" w:fill="FFFFFF"/>
        </w:rPr>
        <w:t>Agnivesha</w:t>
      </w:r>
      <w:proofErr w:type="spellEnd"/>
      <w:r w:rsidRPr="00BF6677">
        <w:rPr>
          <w:rFonts w:ascii="Arial" w:hAnsi="Arial" w:cs="Arial"/>
          <w:color w:val="222222"/>
          <w:sz w:val="24"/>
          <w:szCs w:val="24"/>
          <w:shd w:val="clear" w:color="auto" w:fill="FFFFFF"/>
        </w:rPr>
        <w:t xml:space="preserve"> CS. with Ayurveda </w:t>
      </w:r>
      <w:proofErr w:type="spellStart"/>
      <w:r w:rsidRPr="00BF6677">
        <w:rPr>
          <w:rFonts w:ascii="Arial" w:hAnsi="Arial" w:cs="Arial"/>
          <w:color w:val="222222"/>
          <w:sz w:val="24"/>
          <w:szCs w:val="24"/>
          <w:shd w:val="clear" w:color="auto" w:fill="FFFFFF"/>
        </w:rPr>
        <w:t>Dipika</w:t>
      </w:r>
      <w:proofErr w:type="spellEnd"/>
      <w:r w:rsidRPr="00BF6677">
        <w:rPr>
          <w:rFonts w:ascii="Arial" w:hAnsi="Arial" w:cs="Arial"/>
          <w:color w:val="222222"/>
          <w:sz w:val="24"/>
          <w:szCs w:val="24"/>
          <w:shd w:val="clear" w:color="auto" w:fill="FFFFFF"/>
        </w:rPr>
        <w:t xml:space="preserve"> commentary of </w:t>
      </w:r>
      <w:proofErr w:type="spellStart"/>
      <w:r w:rsidRPr="00BF6677">
        <w:rPr>
          <w:rFonts w:ascii="Arial" w:hAnsi="Arial" w:cs="Arial"/>
          <w:color w:val="222222"/>
          <w:sz w:val="24"/>
          <w:szCs w:val="24"/>
          <w:shd w:val="clear" w:color="auto" w:fill="FFFFFF"/>
        </w:rPr>
        <w:t>acharya</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Chakrapani</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Chikitsa</w:t>
      </w:r>
      <w:proofErr w:type="spellEnd"/>
      <w:r w:rsidRPr="00BF6677">
        <w:rPr>
          <w:rFonts w:ascii="Arial" w:hAnsi="Arial" w:cs="Arial"/>
          <w:color w:val="222222"/>
          <w:sz w:val="24"/>
          <w:szCs w:val="24"/>
          <w:shd w:val="clear" w:color="auto" w:fill="FFFFFF"/>
        </w:rPr>
        <w:t xml:space="preserve"> Sthan-7/15 </w:t>
      </w:r>
      <w:proofErr w:type="spellStart"/>
      <w:r w:rsidRPr="00BF6677">
        <w:rPr>
          <w:rFonts w:ascii="Arial" w:hAnsi="Arial" w:cs="Arial"/>
          <w:color w:val="222222"/>
          <w:sz w:val="24"/>
          <w:szCs w:val="24"/>
          <w:shd w:val="clear" w:color="auto" w:fill="FFFFFF"/>
        </w:rPr>
        <w:t>Chaukambha</w:t>
      </w:r>
      <w:proofErr w:type="spellEnd"/>
      <w:r w:rsidRPr="00BF6677">
        <w:rPr>
          <w:rFonts w:ascii="Arial" w:hAnsi="Arial" w:cs="Arial"/>
          <w:color w:val="222222"/>
          <w:sz w:val="24"/>
          <w:szCs w:val="24"/>
          <w:shd w:val="clear" w:color="auto" w:fill="FFFFFF"/>
        </w:rPr>
        <w:t xml:space="preserve"> Sanskrit </w:t>
      </w:r>
      <w:proofErr w:type="spellStart"/>
      <w:r w:rsidRPr="00BF6677">
        <w:rPr>
          <w:rFonts w:ascii="Arial" w:hAnsi="Arial" w:cs="Arial"/>
          <w:color w:val="222222"/>
          <w:sz w:val="24"/>
          <w:szCs w:val="24"/>
          <w:shd w:val="clear" w:color="auto" w:fill="FFFFFF"/>
        </w:rPr>
        <w:t>sansthan</w:t>
      </w:r>
      <w:proofErr w:type="spellEnd"/>
      <w:r w:rsidRPr="00BF6677">
        <w:rPr>
          <w:rFonts w:ascii="Arial" w:hAnsi="Arial" w:cs="Arial"/>
          <w:color w:val="222222"/>
          <w:sz w:val="24"/>
          <w:szCs w:val="24"/>
          <w:shd w:val="clear" w:color="auto" w:fill="FFFFFF"/>
        </w:rPr>
        <w:t>, Varanasi. Reprint. 1984.</w:t>
      </w:r>
    </w:p>
    <w:p w:rsidR="00F278ED" w:rsidRPr="00BF6677" w:rsidRDefault="00F278ED" w:rsidP="00F278ED">
      <w:pPr>
        <w:pStyle w:val="ListParagraph"/>
        <w:numPr>
          <w:ilvl w:val="0"/>
          <w:numId w:val="1"/>
        </w:numPr>
        <w:rPr>
          <w:rFonts w:ascii="Arial" w:hAnsi="Arial" w:cs="Arial"/>
          <w:sz w:val="24"/>
          <w:szCs w:val="24"/>
        </w:rPr>
      </w:pPr>
      <w:r w:rsidRPr="00BF6677">
        <w:rPr>
          <w:rFonts w:ascii="Arial" w:hAnsi="Arial" w:cs="Arial"/>
          <w:color w:val="222222"/>
          <w:sz w:val="24"/>
          <w:szCs w:val="24"/>
          <w:shd w:val="clear" w:color="auto" w:fill="FFFFFF"/>
        </w:rPr>
        <w:t xml:space="preserve">Thakur KS, </w:t>
      </w:r>
      <w:proofErr w:type="spellStart"/>
      <w:r w:rsidRPr="00BF6677">
        <w:rPr>
          <w:rFonts w:ascii="Arial" w:hAnsi="Arial" w:cs="Arial"/>
          <w:color w:val="222222"/>
          <w:sz w:val="24"/>
          <w:szCs w:val="24"/>
          <w:shd w:val="clear" w:color="auto" w:fill="FFFFFF"/>
        </w:rPr>
        <w:t>Pimpalka</w:t>
      </w:r>
      <w:proofErr w:type="spellEnd"/>
      <w:r w:rsidRPr="00BF6677">
        <w:rPr>
          <w:rFonts w:ascii="Arial" w:hAnsi="Arial" w:cs="Arial"/>
          <w:color w:val="222222"/>
          <w:sz w:val="24"/>
          <w:szCs w:val="24"/>
          <w:shd w:val="clear" w:color="auto" w:fill="FFFFFF"/>
        </w:rPr>
        <w:t xml:space="preserve"> PP. STANDARDIZATION OF AN AYURVED RASA B.</w:t>
      </w:r>
    </w:p>
    <w:p w:rsidR="00F278ED" w:rsidRPr="00BF6677" w:rsidRDefault="00F278ED" w:rsidP="00F278ED">
      <w:pPr>
        <w:pStyle w:val="ListParagraph"/>
        <w:numPr>
          <w:ilvl w:val="0"/>
          <w:numId w:val="1"/>
        </w:numPr>
        <w:rPr>
          <w:rFonts w:ascii="Arial" w:hAnsi="Arial" w:cs="Arial"/>
          <w:sz w:val="24"/>
          <w:szCs w:val="24"/>
        </w:rPr>
      </w:pPr>
      <w:proofErr w:type="spellStart"/>
      <w:r w:rsidRPr="00BF6677">
        <w:rPr>
          <w:rFonts w:ascii="Arial" w:hAnsi="Arial" w:cs="Arial"/>
          <w:color w:val="222222"/>
          <w:sz w:val="24"/>
          <w:szCs w:val="24"/>
          <w:shd w:val="clear" w:color="auto" w:fill="FFFFFF"/>
        </w:rPr>
        <w:t>Brahmananda</w:t>
      </w:r>
      <w:proofErr w:type="spellEnd"/>
      <w:r w:rsidRPr="00BF6677">
        <w:rPr>
          <w:rFonts w:ascii="Arial" w:hAnsi="Arial" w:cs="Arial"/>
          <w:color w:val="222222"/>
          <w:sz w:val="24"/>
          <w:szCs w:val="24"/>
          <w:shd w:val="clear" w:color="auto" w:fill="FFFFFF"/>
        </w:rPr>
        <w:t xml:space="preserve"> T. </w:t>
      </w:r>
      <w:proofErr w:type="spellStart"/>
      <w:r w:rsidRPr="00BF6677">
        <w:rPr>
          <w:rFonts w:ascii="Arial" w:hAnsi="Arial" w:cs="Arial"/>
          <w:color w:val="222222"/>
          <w:sz w:val="24"/>
          <w:szCs w:val="24"/>
          <w:shd w:val="clear" w:color="auto" w:fill="FFFFFF"/>
        </w:rPr>
        <w:t>Sharangdhar</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Samhita</w:t>
      </w:r>
      <w:proofErr w:type="spellEnd"/>
      <w:r w:rsidRPr="00BF6677">
        <w:rPr>
          <w:rFonts w:ascii="Arial" w:hAnsi="Arial" w:cs="Arial"/>
          <w:color w:val="222222"/>
          <w:sz w:val="24"/>
          <w:szCs w:val="24"/>
          <w:shd w:val="clear" w:color="auto" w:fill="FFFFFF"/>
        </w:rPr>
        <w:t xml:space="preserve"> with</w:t>
      </w:r>
      <w:r w:rsidR="00BF6677" w:rsidRPr="00BF6677">
        <w:rPr>
          <w:rFonts w:ascii="Arial" w:hAnsi="Arial" w:cs="Arial"/>
          <w:color w:val="222222"/>
          <w:sz w:val="24"/>
          <w:szCs w:val="24"/>
          <w:shd w:val="clear" w:color="auto" w:fill="FFFFFF"/>
        </w:rPr>
        <w:t xml:space="preserve"> </w:t>
      </w:r>
      <w:proofErr w:type="spellStart"/>
      <w:r w:rsidR="00BF6677" w:rsidRPr="00BF6677">
        <w:rPr>
          <w:rFonts w:ascii="Arial" w:hAnsi="Arial" w:cs="Arial"/>
          <w:color w:val="222222"/>
          <w:sz w:val="24"/>
          <w:szCs w:val="24"/>
          <w:shd w:val="clear" w:color="auto" w:fill="FFFFFF"/>
        </w:rPr>
        <w:t>Dipika</w:t>
      </w:r>
      <w:proofErr w:type="spellEnd"/>
      <w:r w:rsidR="00BF6677" w:rsidRPr="00BF6677">
        <w:rPr>
          <w:rFonts w:ascii="Arial" w:hAnsi="Arial" w:cs="Arial"/>
          <w:color w:val="222222"/>
          <w:sz w:val="24"/>
          <w:szCs w:val="24"/>
          <w:shd w:val="clear" w:color="auto" w:fill="FFFFFF"/>
        </w:rPr>
        <w:t xml:space="preserve"> Hindi commentary. </w:t>
      </w:r>
      <w:proofErr w:type="spellStart"/>
      <w:r w:rsidR="00BF6677" w:rsidRPr="00BF6677">
        <w:rPr>
          <w:rFonts w:ascii="Arial" w:hAnsi="Arial" w:cs="Arial"/>
          <w:color w:val="222222"/>
          <w:sz w:val="24"/>
          <w:szCs w:val="24"/>
          <w:shd w:val="clear" w:color="auto" w:fill="FFFFFF"/>
        </w:rPr>
        <w:t>Madhyam</w:t>
      </w:r>
      <w:proofErr w:type="spellEnd"/>
      <w:r w:rsidR="00BF6677" w:rsidRPr="00BF6677">
        <w:rPr>
          <w:rFonts w:ascii="Arial" w:hAnsi="Arial" w:cs="Arial"/>
          <w:color w:val="222222"/>
          <w:sz w:val="24"/>
          <w:szCs w:val="24"/>
          <w:shd w:val="clear" w:color="auto" w:fill="FFFFFF"/>
        </w:rPr>
        <w:t xml:space="preserve"> </w:t>
      </w:r>
      <w:r w:rsidRPr="00BF6677">
        <w:rPr>
          <w:rFonts w:ascii="Arial" w:hAnsi="Arial" w:cs="Arial"/>
          <w:color w:val="222222"/>
          <w:sz w:val="24"/>
          <w:szCs w:val="24"/>
          <w:shd w:val="clear" w:color="auto" w:fill="FFFFFF"/>
        </w:rPr>
        <w:t>khand.</w:t>
      </w:r>
      <w:r w:rsidR="00BF6677" w:rsidRPr="00BF6677">
        <w:rPr>
          <w:rFonts w:ascii="Arial" w:hAnsi="Arial" w:cs="Arial"/>
          <w:color w:val="222222"/>
          <w:sz w:val="24"/>
          <w:szCs w:val="24"/>
          <w:shd w:val="clear" w:color="auto" w:fill="FFFFFF"/>
        </w:rPr>
        <w:t>7/40</w:t>
      </w:r>
      <w:r w:rsidRPr="00BF6677">
        <w:rPr>
          <w:rFonts w:ascii="Arial" w:hAnsi="Arial" w:cs="Arial"/>
          <w:color w:val="222222"/>
          <w:sz w:val="24"/>
          <w:szCs w:val="24"/>
          <w:shd w:val="clear" w:color="auto" w:fill="FFFFFF"/>
        </w:rPr>
        <w:t xml:space="preserve"> 2008</w:t>
      </w:r>
      <w:r w:rsidR="00BF6677" w:rsidRPr="00BF6677">
        <w:rPr>
          <w:rFonts w:ascii="Arial" w:hAnsi="Arial" w:cs="Arial"/>
          <w:color w:val="222222"/>
          <w:sz w:val="24"/>
          <w:szCs w:val="24"/>
          <w:shd w:val="clear" w:color="auto" w:fill="FFFFFF"/>
        </w:rPr>
        <w:t>; 4:13</w:t>
      </w:r>
      <w:r w:rsidRPr="00BF6677">
        <w:rPr>
          <w:rFonts w:ascii="Arial" w:hAnsi="Arial" w:cs="Arial"/>
          <w:color w:val="222222"/>
          <w:sz w:val="24"/>
          <w:szCs w:val="24"/>
          <w:shd w:val="clear" w:color="auto" w:fill="FFFFFF"/>
        </w:rPr>
        <w:t>.</w:t>
      </w:r>
    </w:p>
    <w:p w:rsidR="00BF6677" w:rsidRPr="00BF6677" w:rsidRDefault="00BF6677" w:rsidP="00BF6677">
      <w:pPr>
        <w:pStyle w:val="ListParagraph"/>
        <w:numPr>
          <w:ilvl w:val="0"/>
          <w:numId w:val="1"/>
        </w:numPr>
        <w:rPr>
          <w:rFonts w:ascii="Arial" w:hAnsi="Arial" w:cs="Arial"/>
          <w:sz w:val="24"/>
          <w:szCs w:val="24"/>
        </w:rPr>
      </w:pPr>
      <w:proofErr w:type="spellStart"/>
      <w:r w:rsidRPr="00BF6677">
        <w:rPr>
          <w:rFonts w:ascii="Arial" w:hAnsi="Arial" w:cs="Arial"/>
          <w:color w:val="222222"/>
          <w:sz w:val="24"/>
          <w:szCs w:val="24"/>
          <w:shd w:val="clear" w:color="auto" w:fill="FFFFFF"/>
        </w:rPr>
        <w:t>Agnivesha</w:t>
      </w:r>
      <w:proofErr w:type="spellEnd"/>
      <w:r w:rsidRPr="00BF6677">
        <w:rPr>
          <w:rFonts w:ascii="Arial" w:hAnsi="Arial" w:cs="Arial"/>
          <w:color w:val="222222"/>
          <w:sz w:val="24"/>
          <w:szCs w:val="24"/>
          <w:shd w:val="clear" w:color="auto" w:fill="FFFFFF"/>
        </w:rPr>
        <w:t xml:space="preserve"> CS. with Ayurveda </w:t>
      </w:r>
      <w:proofErr w:type="spellStart"/>
      <w:r w:rsidRPr="00BF6677">
        <w:rPr>
          <w:rFonts w:ascii="Arial" w:hAnsi="Arial" w:cs="Arial"/>
          <w:color w:val="222222"/>
          <w:sz w:val="24"/>
          <w:szCs w:val="24"/>
          <w:shd w:val="clear" w:color="auto" w:fill="FFFFFF"/>
        </w:rPr>
        <w:t>Dipika</w:t>
      </w:r>
      <w:proofErr w:type="spellEnd"/>
      <w:r w:rsidRPr="00BF6677">
        <w:rPr>
          <w:rFonts w:ascii="Arial" w:hAnsi="Arial" w:cs="Arial"/>
          <w:color w:val="222222"/>
          <w:sz w:val="24"/>
          <w:szCs w:val="24"/>
          <w:shd w:val="clear" w:color="auto" w:fill="FFFFFF"/>
        </w:rPr>
        <w:t xml:space="preserve"> commentary of </w:t>
      </w:r>
      <w:proofErr w:type="spellStart"/>
      <w:r w:rsidRPr="00BF6677">
        <w:rPr>
          <w:rFonts w:ascii="Arial" w:hAnsi="Arial" w:cs="Arial"/>
          <w:color w:val="222222"/>
          <w:sz w:val="24"/>
          <w:szCs w:val="24"/>
          <w:shd w:val="clear" w:color="auto" w:fill="FFFFFF"/>
        </w:rPr>
        <w:t>acharya</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Chakrapani</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Chikitsa</w:t>
      </w:r>
      <w:proofErr w:type="spellEnd"/>
      <w:r w:rsidRPr="00BF6677">
        <w:rPr>
          <w:rFonts w:ascii="Arial" w:hAnsi="Arial" w:cs="Arial"/>
          <w:color w:val="222222"/>
          <w:sz w:val="24"/>
          <w:szCs w:val="24"/>
          <w:shd w:val="clear" w:color="auto" w:fill="FFFFFF"/>
        </w:rPr>
        <w:t xml:space="preserve"> Sthan-7/40. </w:t>
      </w:r>
      <w:proofErr w:type="spellStart"/>
      <w:r w:rsidRPr="00BF6677">
        <w:rPr>
          <w:rFonts w:ascii="Arial" w:hAnsi="Arial" w:cs="Arial"/>
          <w:color w:val="222222"/>
          <w:sz w:val="24"/>
          <w:szCs w:val="24"/>
          <w:shd w:val="clear" w:color="auto" w:fill="FFFFFF"/>
        </w:rPr>
        <w:t>Chaukambha</w:t>
      </w:r>
      <w:proofErr w:type="spellEnd"/>
      <w:r w:rsidRPr="00BF6677">
        <w:rPr>
          <w:rFonts w:ascii="Arial" w:hAnsi="Arial" w:cs="Arial"/>
          <w:color w:val="222222"/>
          <w:sz w:val="24"/>
          <w:szCs w:val="24"/>
          <w:shd w:val="clear" w:color="auto" w:fill="FFFFFF"/>
        </w:rPr>
        <w:t xml:space="preserve"> Sanskrit </w:t>
      </w:r>
      <w:proofErr w:type="spellStart"/>
      <w:r w:rsidRPr="00BF6677">
        <w:rPr>
          <w:rFonts w:ascii="Arial" w:hAnsi="Arial" w:cs="Arial"/>
          <w:color w:val="222222"/>
          <w:sz w:val="24"/>
          <w:szCs w:val="24"/>
          <w:shd w:val="clear" w:color="auto" w:fill="FFFFFF"/>
        </w:rPr>
        <w:t>sansthan</w:t>
      </w:r>
      <w:proofErr w:type="spellEnd"/>
      <w:r w:rsidRPr="00BF6677">
        <w:rPr>
          <w:rFonts w:ascii="Arial" w:hAnsi="Arial" w:cs="Arial"/>
          <w:color w:val="222222"/>
          <w:sz w:val="24"/>
          <w:szCs w:val="24"/>
          <w:shd w:val="clear" w:color="auto" w:fill="FFFFFF"/>
        </w:rPr>
        <w:t>, Varanasi. Reprint. 1984.</w:t>
      </w:r>
    </w:p>
    <w:p w:rsidR="00BF6677" w:rsidRPr="00BF6677" w:rsidRDefault="00BF6677" w:rsidP="00BF6677">
      <w:pPr>
        <w:pStyle w:val="ListParagraph"/>
        <w:numPr>
          <w:ilvl w:val="0"/>
          <w:numId w:val="1"/>
        </w:numPr>
        <w:rPr>
          <w:rFonts w:ascii="Arial" w:hAnsi="Arial" w:cs="Arial"/>
          <w:sz w:val="24"/>
          <w:szCs w:val="24"/>
        </w:rPr>
      </w:pPr>
      <w:proofErr w:type="spellStart"/>
      <w:r w:rsidRPr="00BF6677">
        <w:rPr>
          <w:rFonts w:ascii="Arial" w:hAnsi="Arial" w:cs="Arial"/>
          <w:color w:val="222222"/>
          <w:sz w:val="24"/>
          <w:szCs w:val="24"/>
          <w:shd w:val="clear" w:color="auto" w:fill="FFFFFF"/>
        </w:rPr>
        <w:t>Agnivesha</w:t>
      </w:r>
      <w:proofErr w:type="spellEnd"/>
      <w:r w:rsidRPr="00BF6677">
        <w:rPr>
          <w:rFonts w:ascii="Arial" w:hAnsi="Arial" w:cs="Arial"/>
          <w:color w:val="222222"/>
          <w:sz w:val="24"/>
          <w:szCs w:val="24"/>
          <w:shd w:val="clear" w:color="auto" w:fill="FFFFFF"/>
        </w:rPr>
        <w:t xml:space="preserve"> CS. with Ayurveda </w:t>
      </w:r>
      <w:proofErr w:type="spellStart"/>
      <w:r w:rsidRPr="00BF6677">
        <w:rPr>
          <w:rFonts w:ascii="Arial" w:hAnsi="Arial" w:cs="Arial"/>
          <w:color w:val="222222"/>
          <w:sz w:val="24"/>
          <w:szCs w:val="24"/>
          <w:shd w:val="clear" w:color="auto" w:fill="FFFFFF"/>
        </w:rPr>
        <w:t>Dipika</w:t>
      </w:r>
      <w:proofErr w:type="spellEnd"/>
      <w:r w:rsidRPr="00BF6677">
        <w:rPr>
          <w:rFonts w:ascii="Arial" w:hAnsi="Arial" w:cs="Arial"/>
          <w:color w:val="222222"/>
          <w:sz w:val="24"/>
          <w:szCs w:val="24"/>
          <w:shd w:val="clear" w:color="auto" w:fill="FFFFFF"/>
        </w:rPr>
        <w:t xml:space="preserve"> commentary of </w:t>
      </w:r>
      <w:proofErr w:type="spellStart"/>
      <w:r w:rsidRPr="00BF6677">
        <w:rPr>
          <w:rFonts w:ascii="Arial" w:hAnsi="Arial" w:cs="Arial"/>
          <w:color w:val="222222"/>
          <w:sz w:val="24"/>
          <w:szCs w:val="24"/>
          <w:shd w:val="clear" w:color="auto" w:fill="FFFFFF"/>
        </w:rPr>
        <w:t>acharya</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Chakrapani</w:t>
      </w:r>
      <w:proofErr w:type="spellEnd"/>
      <w:r w:rsidRPr="00BF6677">
        <w:rPr>
          <w:rFonts w:ascii="Arial" w:hAnsi="Arial" w:cs="Arial"/>
          <w:color w:val="222222"/>
          <w:sz w:val="24"/>
          <w:szCs w:val="24"/>
          <w:shd w:val="clear" w:color="auto" w:fill="FFFFFF"/>
        </w:rPr>
        <w:t xml:space="preserve">, </w:t>
      </w:r>
      <w:proofErr w:type="spellStart"/>
      <w:r w:rsidRPr="00BF6677">
        <w:rPr>
          <w:rFonts w:ascii="Arial" w:hAnsi="Arial" w:cs="Arial"/>
          <w:color w:val="222222"/>
          <w:sz w:val="24"/>
          <w:szCs w:val="24"/>
          <w:shd w:val="clear" w:color="auto" w:fill="FFFFFF"/>
        </w:rPr>
        <w:t>Chikitsa</w:t>
      </w:r>
      <w:proofErr w:type="spellEnd"/>
      <w:r w:rsidRPr="00BF6677">
        <w:rPr>
          <w:rFonts w:ascii="Arial" w:hAnsi="Arial" w:cs="Arial"/>
          <w:color w:val="222222"/>
          <w:sz w:val="24"/>
          <w:szCs w:val="24"/>
          <w:shd w:val="clear" w:color="auto" w:fill="FFFFFF"/>
        </w:rPr>
        <w:t xml:space="preserve"> Sthan-7/12. </w:t>
      </w:r>
      <w:proofErr w:type="spellStart"/>
      <w:r w:rsidRPr="00BF6677">
        <w:rPr>
          <w:rFonts w:ascii="Arial" w:hAnsi="Arial" w:cs="Arial"/>
          <w:color w:val="222222"/>
          <w:sz w:val="24"/>
          <w:szCs w:val="24"/>
          <w:shd w:val="clear" w:color="auto" w:fill="FFFFFF"/>
        </w:rPr>
        <w:t>Chaukambha</w:t>
      </w:r>
      <w:proofErr w:type="spellEnd"/>
      <w:r w:rsidRPr="00BF6677">
        <w:rPr>
          <w:rFonts w:ascii="Arial" w:hAnsi="Arial" w:cs="Arial"/>
          <w:color w:val="222222"/>
          <w:sz w:val="24"/>
          <w:szCs w:val="24"/>
          <w:shd w:val="clear" w:color="auto" w:fill="FFFFFF"/>
        </w:rPr>
        <w:t xml:space="preserve"> Sanskrit </w:t>
      </w:r>
      <w:proofErr w:type="spellStart"/>
      <w:r w:rsidRPr="00BF6677">
        <w:rPr>
          <w:rFonts w:ascii="Arial" w:hAnsi="Arial" w:cs="Arial"/>
          <w:color w:val="222222"/>
          <w:sz w:val="24"/>
          <w:szCs w:val="24"/>
          <w:shd w:val="clear" w:color="auto" w:fill="FFFFFF"/>
        </w:rPr>
        <w:t>sansthan</w:t>
      </w:r>
      <w:proofErr w:type="spellEnd"/>
      <w:r w:rsidRPr="00BF6677">
        <w:rPr>
          <w:rFonts w:ascii="Arial" w:hAnsi="Arial" w:cs="Arial"/>
          <w:color w:val="222222"/>
          <w:sz w:val="24"/>
          <w:szCs w:val="24"/>
          <w:shd w:val="clear" w:color="auto" w:fill="FFFFFF"/>
        </w:rPr>
        <w:t>, Varanasi. Reprint. 1984.</w:t>
      </w:r>
    </w:p>
    <w:p w:rsidR="00BF6677" w:rsidRPr="00BF6677" w:rsidRDefault="00BF6677" w:rsidP="00BF6677">
      <w:pPr>
        <w:pStyle w:val="ListParagraph"/>
        <w:rPr>
          <w:rFonts w:ascii="Arial" w:hAnsi="Arial" w:cs="Arial"/>
          <w:sz w:val="24"/>
          <w:szCs w:val="24"/>
        </w:rPr>
      </w:pPr>
    </w:p>
    <w:p w:rsidR="00121B66" w:rsidRPr="00BF6677" w:rsidRDefault="00121B66" w:rsidP="00121B66">
      <w:pPr>
        <w:rPr>
          <w:rFonts w:ascii="Arial" w:hAnsi="Arial" w:cs="Arial"/>
          <w:sz w:val="24"/>
          <w:szCs w:val="24"/>
        </w:rPr>
      </w:pPr>
      <w:r w:rsidRPr="00BF6677">
        <w:rPr>
          <w:rFonts w:ascii="Arial" w:hAnsi="Arial" w:cs="Arial"/>
          <w:sz w:val="24"/>
          <w:szCs w:val="24"/>
        </w:rPr>
        <w:t xml:space="preserve"> </w:t>
      </w:r>
    </w:p>
    <w:p w:rsidR="00121B66" w:rsidRPr="00BF6677" w:rsidRDefault="00121B66" w:rsidP="001F75A4">
      <w:pPr>
        <w:rPr>
          <w:rFonts w:ascii="Arial" w:hAnsi="Arial" w:cs="Arial"/>
          <w:sz w:val="24"/>
          <w:szCs w:val="24"/>
        </w:rPr>
      </w:pPr>
    </w:p>
    <w:p w:rsidR="00412035" w:rsidRPr="00BF6677" w:rsidRDefault="00412035" w:rsidP="001F75A4">
      <w:pPr>
        <w:rPr>
          <w:rFonts w:ascii="Arial" w:hAnsi="Arial" w:cs="Arial"/>
          <w:sz w:val="24"/>
          <w:szCs w:val="24"/>
        </w:rPr>
      </w:pPr>
    </w:p>
    <w:sectPr w:rsidR="00412035" w:rsidRPr="00BF6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6583"/>
    <w:multiLevelType w:val="hybridMultilevel"/>
    <w:tmpl w:val="B41E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07610"/>
    <w:multiLevelType w:val="hybridMultilevel"/>
    <w:tmpl w:val="5C1ACC2C"/>
    <w:lvl w:ilvl="0" w:tplc="D7F682F4">
      <w:start w:val="1"/>
      <w:numFmt w:val="decimal"/>
      <w:lvlText w:val="%1."/>
      <w:lvlJc w:val="left"/>
      <w:pPr>
        <w:ind w:left="720" w:hanging="360"/>
      </w:pPr>
      <w:rPr>
        <w:rFonts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97"/>
    <w:rsid w:val="000B0F0E"/>
    <w:rsid w:val="00121B66"/>
    <w:rsid w:val="001F75A4"/>
    <w:rsid w:val="00315E10"/>
    <w:rsid w:val="003E449A"/>
    <w:rsid w:val="00412035"/>
    <w:rsid w:val="00445C22"/>
    <w:rsid w:val="0053220F"/>
    <w:rsid w:val="00593C7C"/>
    <w:rsid w:val="0060577E"/>
    <w:rsid w:val="008E5FAA"/>
    <w:rsid w:val="00AD523B"/>
    <w:rsid w:val="00B14C97"/>
    <w:rsid w:val="00BC1DD6"/>
    <w:rsid w:val="00BF6677"/>
    <w:rsid w:val="00C26C05"/>
    <w:rsid w:val="00C34C2A"/>
    <w:rsid w:val="00C43F8B"/>
    <w:rsid w:val="00C61CAF"/>
    <w:rsid w:val="00C65F24"/>
    <w:rsid w:val="00CC6037"/>
    <w:rsid w:val="00D17BDD"/>
    <w:rsid w:val="00DE2CEE"/>
    <w:rsid w:val="00DF0C61"/>
    <w:rsid w:val="00F278ED"/>
    <w:rsid w:val="00F7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775F-6DB6-4D7F-BF7D-83F1BAB0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Gupte</dc:creator>
  <cp:lastModifiedBy>SUDHA</cp:lastModifiedBy>
  <cp:revision>2</cp:revision>
  <dcterms:created xsi:type="dcterms:W3CDTF">2019-09-13T06:44:00Z</dcterms:created>
  <dcterms:modified xsi:type="dcterms:W3CDTF">2019-09-13T06:44:00Z</dcterms:modified>
</cp:coreProperties>
</file>