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61E6" w14:textId="74F8143D" w:rsidR="001E1FD6" w:rsidRPr="001E1FD6" w:rsidRDefault="006D4ECC" w:rsidP="001E1FD6">
      <w:pPr>
        <w:jc w:val="center"/>
        <w:rPr>
          <w:rFonts w:ascii="Times New Roman" w:hAnsi="Times New Roman" w:cs="Times New Roman"/>
          <w:sz w:val="24"/>
          <w:szCs w:val="24"/>
        </w:rPr>
      </w:pPr>
      <w:r w:rsidRPr="001E1FD6">
        <w:rPr>
          <w:rFonts w:ascii="Times New Roman" w:hAnsi="Times New Roman" w:cs="Times New Roman"/>
          <w:sz w:val="24"/>
          <w:szCs w:val="24"/>
        </w:rPr>
        <w:t xml:space="preserve">A case study on </w:t>
      </w:r>
      <w:r>
        <w:rPr>
          <w:rFonts w:ascii="Times New Roman" w:hAnsi="Times New Roman" w:cs="Times New Roman"/>
          <w:sz w:val="24"/>
          <w:szCs w:val="24"/>
        </w:rPr>
        <w:t>(</w:t>
      </w:r>
      <w:r w:rsidRPr="006D4ECC">
        <w:rPr>
          <w:rFonts w:ascii="Times New Roman" w:hAnsi="Times New Roman" w:cs="Times New Roman"/>
          <w:i/>
          <w:iCs/>
          <w:sz w:val="24"/>
          <w:szCs w:val="24"/>
        </w:rPr>
        <w:t>Kashtartav) Udavartini Yonivyapad</w:t>
      </w:r>
      <w:r w:rsidRPr="001E1FD6">
        <w:rPr>
          <w:rFonts w:ascii="Times New Roman" w:hAnsi="Times New Roman" w:cs="Times New Roman"/>
          <w:sz w:val="24"/>
          <w:szCs w:val="24"/>
        </w:rPr>
        <w:t xml:space="preserve"> w.</w:t>
      </w:r>
      <w:r>
        <w:rPr>
          <w:rFonts w:ascii="Times New Roman" w:hAnsi="Times New Roman" w:cs="Times New Roman"/>
          <w:sz w:val="24"/>
          <w:szCs w:val="24"/>
        </w:rPr>
        <w:t xml:space="preserve"> s. r.</w:t>
      </w:r>
      <w:r w:rsidRPr="001E1FD6">
        <w:rPr>
          <w:rFonts w:ascii="Times New Roman" w:hAnsi="Times New Roman" w:cs="Times New Roman"/>
          <w:sz w:val="24"/>
          <w:szCs w:val="24"/>
        </w:rPr>
        <w:t xml:space="preserve"> </w:t>
      </w:r>
      <w:r>
        <w:rPr>
          <w:rFonts w:ascii="Times New Roman" w:hAnsi="Times New Roman" w:cs="Times New Roman"/>
          <w:sz w:val="24"/>
          <w:szCs w:val="24"/>
        </w:rPr>
        <w:t>t</w:t>
      </w:r>
      <w:r w:rsidRPr="001E1FD6">
        <w:rPr>
          <w:rFonts w:ascii="Times New Roman" w:hAnsi="Times New Roman" w:cs="Times New Roman"/>
          <w:sz w:val="24"/>
          <w:szCs w:val="24"/>
        </w:rPr>
        <w:t>o dysmenorrhoea</w:t>
      </w:r>
    </w:p>
    <w:p w14:paraId="2E415DCA" w14:textId="11517C26" w:rsidR="006D4ECC" w:rsidRPr="006D4ECC" w:rsidRDefault="006D4ECC" w:rsidP="006D4ECC">
      <w:pPr>
        <w:spacing w:after="60" w:line="276" w:lineRule="auto"/>
        <w:jc w:val="center"/>
        <w:rPr>
          <w:rFonts w:ascii="Times New Roman" w:hAnsi="Times New Roman"/>
          <w:b/>
          <w:bCs/>
          <w:sz w:val="24"/>
          <w:szCs w:val="24"/>
          <w:lang w:val="sv-SE"/>
        </w:rPr>
      </w:pPr>
      <w:r w:rsidRPr="006D4ECC">
        <w:rPr>
          <w:rFonts w:ascii="Times New Roman" w:hAnsi="Times New Roman"/>
          <w:b/>
          <w:bCs/>
          <w:sz w:val="24"/>
          <w:szCs w:val="24"/>
          <w:lang w:val="sv-SE"/>
        </w:rPr>
        <w:t>Archana D. Mahajan*</w:t>
      </w:r>
      <w:r w:rsidRPr="006D4ECC">
        <w:rPr>
          <w:rFonts w:ascii="Times New Roman" w:hAnsi="Times New Roman"/>
          <w:b/>
          <w:bCs/>
          <w:sz w:val="24"/>
          <w:szCs w:val="24"/>
          <w:vertAlign w:val="superscript"/>
          <w:lang w:val="sv-SE"/>
        </w:rPr>
        <w:t>1</w:t>
      </w:r>
      <w:r w:rsidRPr="006D4ECC">
        <w:rPr>
          <w:rFonts w:ascii="Times New Roman" w:hAnsi="Times New Roman"/>
          <w:b/>
          <w:bCs/>
          <w:sz w:val="24"/>
          <w:szCs w:val="24"/>
          <w:lang w:val="sv-SE"/>
        </w:rPr>
        <w:t>, Sujata Jagtap</w:t>
      </w:r>
      <w:r w:rsidRPr="006D4ECC">
        <w:rPr>
          <w:rFonts w:ascii="Times New Roman" w:hAnsi="Times New Roman"/>
          <w:b/>
          <w:bCs/>
          <w:sz w:val="24"/>
          <w:szCs w:val="24"/>
          <w:vertAlign w:val="superscript"/>
          <w:lang w:val="sv-SE"/>
        </w:rPr>
        <w:t>2</w:t>
      </w:r>
      <w:r w:rsidRPr="006D4ECC">
        <w:rPr>
          <w:rFonts w:ascii="Times New Roman" w:hAnsi="Times New Roman"/>
          <w:b/>
          <w:bCs/>
          <w:sz w:val="24"/>
          <w:szCs w:val="24"/>
          <w:lang w:val="sv-SE"/>
        </w:rPr>
        <w:t xml:space="preserve">, </w:t>
      </w:r>
      <w:r w:rsidRPr="006D4ECC">
        <w:rPr>
          <w:rFonts w:ascii="Times New Roman" w:hAnsi="Times New Roman" w:cs="Times New Roman"/>
          <w:b/>
          <w:bCs/>
          <w:sz w:val="24"/>
          <w:szCs w:val="24"/>
          <w:lang w:val="sv-SE"/>
        </w:rPr>
        <w:t>Divya Ramugade</w:t>
      </w:r>
      <w:r w:rsidRPr="006D4ECC">
        <w:rPr>
          <w:rFonts w:ascii="Times New Roman" w:hAnsi="Times New Roman"/>
          <w:b/>
          <w:bCs/>
          <w:sz w:val="24"/>
          <w:szCs w:val="24"/>
          <w:vertAlign w:val="superscript"/>
          <w:lang w:val="sv-SE"/>
        </w:rPr>
        <w:t>3</w:t>
      </w:r>
    </w:p>
    <w:p w14:paraId="6448F2CB" w14:textId="58254CD0" w:rsidR="006D4ECC" w:rsidRPr="006D4ECC" w:rsidRDefault="006D4ECC" w:rsidP="006D4ECC">
      <w:pPr>
        <w:numPr>
          <w:ilvl w:val="0"/>
          <w:numId w:val="4"/>
        </w:numPr>
        <w:spacing w:after="60" w:line="276" w:lineRule="auto"/>
        <w:rPr>
          <w:rFonts w:ascii="Times New Roman" w:hAnsi="Times New Roman"/>
          <w:sz w:val="24"/>
          <w:szCs w:val="24"/>
          <w:lang w:val="sv-SE"/>
        </w:rPr>
      </w:pPr>
      <w:r w:rsidRPr="00DE63FD">
        <w:rPr>
          <w:rFonts w:ascii="Times New Roman" w:hAnsi="Times New Roman"/>
          <w:sz w:val="24"/>
          <w:szCs w:val="24"/>
          <w:lang w:val="sv-SE"/>
        </w:rPr>
        <w:t xml:space="preserve">Asso. </w:t>
      </w:r>
      <w:r w:rsidRPr="006D4ECC">
        <w:rPr>
          <w:rFonts w:ascii="Times New Roman" w:hAnsi="Times New Roman"/>
          <w:sz w:val="24"/>
          <w:szCs w:val="24"/>
          <w:lang w:val="sv-SE"/>
        </w:rPr>
        <w:t>Professor</w:t>
      </w:r>
      <w:bookmarkStart w:id="0" w:name="_Hlk204289041"/>
      <w:r w:rsidRPr="006D4ECC">
        <w:rPr>
          <w:rFonts w:ascii="Times New Roman" w:hAnsi="Times New Roman"/>
          <w:sz w:val="24"/>
          <w:szCs w:val="24"/>
          <w:lang w:val="sv-SE"/>
        </w:rPr>
        <w:t xml:space="preserve">, </w:t>
      </w:r>
      <w:bookmarkEnd w:id="0"/>
      <w:r w:rsidRPr="006D4ECC">
        <w:rPr>
          <w:rFonts w:ascii="Times New Roman" w:hAnsi="Times New Roman"/>
          <w:sz w:val="24"/>
          <w:szCs w:val="24"/>
          <w:lang w:val="sv-SE"/>
        </w:rPr>
        <w:t>Prasuti tantra &amp; Streeroga Dept., APM’S Ayurveda Mahavidyalay, Sion, Mumbai,</w:t>
      </w:r>
    </w:p>
    <w:p w14:paraId="519BC4AA" w14:textId="0F33FAB3" w:rsidR="006D4ECC" w:rsidRPr="006D4ECC" w:rsidRDefault="006D4ECC" w:rsidP="006D4ECC">
      <w:pPr>
        <w:numPr>
          <w:ilvl w:val="0"/>
          <w:numId w:val="4"/>
        </w:numPr>
        <w:spacing w:after="60" w:line="276" w:lineRule="auto"/>
        <w:rPr>
          <w:rFonts w:ascii="Times New Roman" w:hAnsi="Times New Roman"/>
          <w:sz w:val="24"/>
          <w:szCs w:val="24"/>
          <w:lang w:val="sv-SE"/>
        </w:rPr>
      </w:pPr>
      <w:r w:rsidRPr="006D4ECC">
        <w:rPr>
          <w:rFonts w:ascii="Times New Roman" w:hAnsi="Times New Roman"/>
          <w:sz w:val="24"/>
          <w:szCs w:val="24"/>
          <w:lang w:val="sv-SE"/>
        </w:rPr>
        <w:t>HOD. &amp; Professor,</w:t>
      </w:r>
      <w:r w:rsidRPr="006D4ECC">
        <w:rPr>
          <w:rFonts w:ascii="Times New Roman" w:hAnsi="Times New Roman"/>
          <w:sz w:val="24"/>
          <w:szCs w:val="24"/>
          <w:lang w:val="sv-SE"/>
        </w:rPr>
        <w:t xml:space="preserve"> </w:t>
      </w:r>
      <w:r w:rsidRPr="006D4ECC">
        <w:rPr>
          <w:rFonts w:ascii="Times New Roman" w:hAnsi="Times New Roman"/>
          <w:sz w:val="24"/>
          <w:szCs w:val="24"/>
          <w:lang w:val="sv-SE"/>
        </w:rPr>
        <w:t>Prasuti tantra &amp; Streeroga Dept., APM’S Ayurveda Mahavidyalay,</w:t>
      </w:r>
      <w:r w:rsidRPr="006D4ECC">
        <w:rPr>
          <w:rFonts w:ascii="Times New Roman" w:hAnsi="Times New Roman"/>
          <w:sz w:val="24"/>
          <w:szCs w:val="24"/>
          <w:lang w:val="sv-SE"/>
        </w:rPr>
        <w:t xml:space="preserve"> </w:t>
      </w:r>
      <w:r w:rsidRPr="006D4ECC">
        <w:rPr>
          <w:rFonts w:ascii="Times New Roman" w:hAnsi="Times New Roman"/>
          <w:sz w:val="24"/>
          <w:szCs w:val="24"/>
          <w:lang w:val="sv-SE"/>
        </w:rPr>
        <w:t>Sion, Mumbai, M.S. India</w:t>
      </w:r>
    </w:p>
    <w:p w14:paraId="1DE58EE3" w14:textId="40863D21" w:rsidR="006D4ECC" w:rsidRPr="006D4ECC" w:rsidRDefault="006D4ECC" w:rsidP="006D4ECC">
      <w:pPr>
        <w:numPr>
          <w:ilvl w:val="0"/>
          <w:numId w:val="4"/>
        </w:numPr>
        <w:spacing w:after="60" w:line="276" w:lineRule="auto"/>
        <w:rPr>
          <w:rFonts w:ascii="Times New Roman" w:hAnsi="Times New Roman"/>
          <w:sz w:val="24"/>
          <w:szCs w:val="24"/>
          <w:lang w:val="sv-SE"/>
        </w:rPr>
      </w:pPr>
      <w:r w:rsidRPr="006D4ECC">
        <w:rPr>
          <w:rFonts w:ascii="Times New Roman" w:hAnsi="Times New Roman" w:cs="Times New Roman"/>
          <w:sz w:val="24"/>
          <w:szCs w:val="24"/>
          <w:lang w:val="sv-SE"/>
        </w:rPr>
        <w:t>HOD &amp; Professor, D. Y. Patil School of Ayurveda Nerul Navi Mumbai</w:t>
      </w:r>
      <w:r w:rsidRPr="006D4ECC">
        <w:rPr>
          <w:rFonts w:ascii="Times New Roman" w:hAnsi="Times New Roman" w:cs="Times New Roman"/>
          <w:sz w:val="24"/>
          <w:szCs w:val="24"/>
          <w:lang w:val="sv-SE"/>
        </w:rPr>
        <w:t xml:space="preserve">, </w:t>
      </w:r>
      <w:r w:rsidRPr="006D4ECC">
        <w:rPr>
          <w:rFonts w:ascii="Times New Roman" w:hAnsi="Times New Roman"/>
          <w:sz w:val="24"/>
          <w:szCs w:val="24"/>
          <w:lang w:val="sv-SE"/>
        </w:rPr>
        <w:t>M.S. India</w:t>
      </w:r>
    </w:p>
    <w:p w14:paraId="02BADD20" w14:textId="5D792A37" w:rsidR="001E1FD6" w:rsidRPr="001E1FD6" w:rsidRDefault="006D4ECC" w:rsidP="006D4ECC">
      <w:pPr>
        <w:jc w:val="center"/>
        <w:rPr>
          <w:rFonts w:ascii="Times New Roman" w:hAnsi="Times New Roman" w:cs="Times New Roman"/>
          <w:sz w:val="24"/>
          <w:szCs w:val="24"/>
        </w:rPr>
      </w:pPr>
      <w:r w:rsidRPr="006D4ECC">
        <w:rPr>
          <w:rFonts w:ascii="Times New Roman" w:hAnsi="Times New Roman"/>
          <w:b/>
          <w:bCs/>
          <w:sz w:val="24"/>
          <w:szCs w:val="24"/>
        </w:rPr>
        <w:t>*Corresponding author:</w:t>
      </w:r>
      <w:r w:rsidRPr="00943FD3">
        <w:rPr>
          <w:rFonts w:ascii="Times New Roman" w:hAnsi="Times New Roman"/>
          <w:sz w:val="24"/>
          <w:szCs w:val="24"/>
        </w:rPr>
        <w:t xml:space="preserve"> </w:t>
      </w:r>
      <w:hyperlink r:id="rId6" w:history="1">
        <w:r w:rsidRPr="00943FD3">
          <w:rPr>
            <w:rStyle w:val="Hyperlink"/>
            <w:rFonts w:ascii="Times New Roman" w:hAnsi="Times New Roman"/>
            <w:sz w:val="24"/>
            <w:szCs w:val="24"/>
          </w:rPr>
          <w:t>drarchanabahalkar@gmail.com</w:t>
        </w:r>
      </w:hyperlink>
      <w:r>
        <w:rPr>
          <w:rFonts w:ascii="Times New Roman" w:hAnsi="Times New Roman"/>
          <w:sz w:val="24"/>
          <w:szCs w:val="24"/>
        </w:rPr>
        <w:t xml:space="preserve"> </w:t>
      </w:r>
    </w:p>
    <w:p w14:paraId="2C241AC5" w14:textId="7646401B" w:rsidR="001E1FD6" w:rsidRDefault="001E1FD6" w:rsidP="006D4ECC">
      <w:pPr>
        <w:spacing w:after="60" w:line="276" w:lineRule="auto"/>
        <w:jc w:val="both"/>
        <w:rPr>
          <w:rFonts w:ascii="Times New Roman" w:hAnsi="Times New Roman" w:cs="Times New Roman"/>
          <w:sz w:val="24"/>
          <w:szCs w:val="24"/>
        </w:rPr>
      </w:pPr>
      <w:r w:rsidRPr="001E1FD6">
        <w:rPr>
          <w:rFonts w:ascii="Times New Roman" w:hAnsi="Times New Roman" w:cs="Times New Roman"/>
          <w:sz w:val="24"/>
          <w:szCs w:val="24"/>
        </w:rPr>
        <w:t>ABSTRACT</w:t>
      </w:r>
      <w:r>
        <w:rPr>
          <w:rFonts w:ascii="Times New Roman" w:hAnsi="Times New Roman" w:cs="Times New Roman"/>
          <w:sz w:val="24"/>
          <w:szCs w:val="24"/>
        </w:rPr>
        <w:t xml:space="preserve"> </w:t>
      </w:r>
    </w:p>
    <w:p w14:paraId="08B5592B" w14:textId="5C492BE5" w:rsidR="006954E8" w:rsidRDefault="008124BF" w:rsidP="006D4ECC">
      <w:pPr>
        <w:spacing w:after="60" w:line="276" w:lineRule="auto"/>
        <w:jc w:val="both"/>
        <w:rPr>
          <w:rFonts w:ascii="Times New Roman" w:hAnsi="Times New Roman" w:cs="Times New Roman"/>
          <w:sz w:val="24"/>
          <w:szCs w:val="24"/>
        </w:rPr>
      </w:pPr>
      <w:r w:rsidRPr="008124BF">
        <w:rPr>
          <w:rFonts w:ascii="Times New Roman" w:hAnsi="Times New Roman" w:cs="Times New Roman"/>
          <w:sz w:val="24"/>
          <w:szCs w:val="24"/>
        </w:rPr>
        <w:t xml:space="preserve">Menstruation has a prime role in view of future reproduction and in women’s physical and mental health. But this physiological change may get affected producing a pathological condition i.e. menstrual pain (dysmenorrhea)1. Dysmenorrhea is defined as painful menstruation of sufficient magnitude so as to incapacitate day to day activities. In Ayurveda dysmenorrhea can be correlated with </w:t>
      </w:r>
      <w:r w:rsidRPr="008124BF">
        <w:rPr>
          <w:rFonts w:ascii="Times New Roman" w:hAnsi="Times New Roman" w:cs="Times New Roman"/>
          <w:i/>
          <w:iCs/>
          <w:sz w:val="24"/>
          <w:szCs w:val="24"/>
        </w:rPr>
        <w:t xml:space="preserve">Udavartini Yonivyapad </w:t>
      </w:r>
      <w:r w:rsidRPr="008124BF">
        <w:rPr>
          <w:rFonts w:ascii="Times New Roman" w:hAnsi="Times New Roman" w:cs="Times New Roman"/>
          <w:sz w:val="24"/>
          <w:szCs w:val="24"/>
        </w:rPr>
        <w:t>which is characterized by painful menstruation2</w:t>
      </w:r>
      <w:r w:rsidR="000A7F1C">
        <w:rPr>
          <w:rFonts w:ascii="Times New Roman" w:hAnsi="Times New Roman" w:cs="Times New Roman"/>
          <w:sz w:val="24"/>
          <w:szCs w:val="24"/>
        </w:rPr>
        <w:t xml:space="preserve">. </w:t>
      </w:r>
      <w:r w:rsidRPr="008124BF">
        <w:rPr>
          <w:rFonts w:ascii="Times New Roman" w:hAnsi="Times New Roman" w:cs="Times New Roman"/>
          <w:sz w:val="24"/>
          <w:szCs w:val="24"/>
        </w:rPr>
        <w:t xml:space="preserve">The painful menstruation is considered as </w:t>
      </w:r>
      <w:r w:rsidRPr="000A7F1C">
        <w:rPr>
          <w:rFonts w:ascii="Times New Roman" w:hAnsi="Times New Roman" w:cs="Times New Roman"/>
          <w:i/>
          <w:iCs/>
          <w:sz w:val="24"/>
          <w:szCs w:val="24"/>
        </w:rPr>
        <w:t>Apanvayu dushti</w:t>
      </w:r>
      <w:r w:rsidRPr="008124BF">
        <w:rPr>
          <w:rFonts w:ascii="Times New Roman" w:hAnsi="Times New Roman" w:cs="Times New Roman"/>
          <w:sz w:val="24"/>
          <w:szCs w:val="24"/>
        </w:rPr>
        <w:t xml:space="preserve">. </w:t>
      </w:r>
      <w:r w:rsidR="00EC347B" w:rsidRPr="008124BF">
        <w:rPr>
          <w:rFonts w:ascii="Times New Roman" w:hAnsi="Times New Roman" w:cs="Times New Roman"/>
          <w:sz w:val="24"/>
          <w:szCs w:val="24"/>
        </w:rPr>
        <w:t>Therefore,</w:t>
      </w:r>
      <w:r w:rsidRPr="008124BF">
        <w:rPr>
          <w:rFonts w:ascii="Times New Roman" w:hAnsi="Times New Roman" w:cs="Times New Roman"/>
          <w:sz w:val="24"/>
          <w:szCs w:val="24"/>
        </w:rPr>
        <w:t xml:space="preserve"> </w:t>
      </w:r>
      <w:r w:rsidRPr="000A7F1C">
        <w:rPr>
          <w:rFonts w:ascii="Times New Roman" w:hAnsi="Times New Roman" w:cs="Times New Roman"/>
          <w:i/>
          <w:iCs/>
          <w:sz w:val="24"/>
          <w:szCs w:val="24"/>
        </w:rPr>
        <w:t>Vatashamak and Vatanulomak</w:t>
      </w:r>
      <w:r w:rsidRPr="008124BF">
        <w:rPr>
          <w:rFonts w:ascii="Times New Roman" w:hAnsi="Times New Roman" w:cs="Times New Roman"/>
          <w:sz w:val="24"/>
          <w:szCs w:val="24"/>
        </w:rPr>
        <w:t xml:space="preserve"> drug play effective role for the treatment of </w:t>
      </w:r>
      <w:r w:rsidRPr="000A7F1C">
        <w:rPr>
          <w:rFonts w:ascii="Times New Roman" w:hAnsi="Times New Roman" w:cs="Times New Roman"/>
          <w:i/>
          <w:iCs/>
          <w:sz w:val="24"/>
          <w:szCs w:val="24"/>
        </w:rPr>
        <w:t>Udavartini yonivyapada. [3]</w:t>
      </w:r>
      <w:r w:rsidR="000A7F1C">
        <w:rPr>
          <w:rFonts w:ascii="Times New Roman" w:hAnsi="Times New Roman" w:cs="Times New Roman"/>
          <w:i/>
          <w:iCs/>
          <w:sz w:val="24"/>
          <w:szCs w:val="24"/>
        </w:rPr>
        <w:t xml:space="preserve">. </w:t>
      </w:r>
      <w:r w:rsidR="006954E8" w:rsidRPr="006954E8">
        <w:rPr>
          <w:rFonts w:ascii="Times New Roman" w:hAnsi="Times New Roman" w:cs="Times New Roman"/>
          <w:sz w:val="24"/>
          <w:szCs w:val="24"/>
        </w:rPr>
        <w:t xml:space="preserve">As per ayurvedic classics </w:t>
      </w:r>
      <w:r w:rsidR="006954E8" w:rsidRPr="000A7F1C">
        <w:rPr>
          <w:rFonts w:ascii="Times New Roman" w:hAnsi="Times New Roman" w:cs="Times New Roman"/>
          <w:i/>
          <w:iCs/>
          <w:sz w:val="24"/>
          <w:szCs w:val="24"/>
        </w:rPr>
        <w:t>vata dosha</w:t>
      </w:r>
      <w:r w:rsidR="006954E8" w:rsidRPr="006954E8">
        <w:rPr>
          <w:rFonts w:ascii="Times New Roman" w:hAnsi="Times New Roman" w:cs="Times New Roman"/>
          <w:sz w:val="24"/>
          <w:szCs w:val="24"/>
        </w:rPr>
        <w:t xml:space="preserve"> is the main reason for </w:t>
      </w:r>
      <w:r w:rsidR="006954E8" w:rsidRPr="000A7F1C">
        <w:rPr>
          <w:rFonts w:ascii="Times New Roman" w:hAnsi="Times New Roman" w:cs="Times New Roman"/>
          <w:i/>
          <w:iCs/>
          <w:sz w:val="24"/>
          <w:szCs w:val="24"/>
        </w:rPr>
        <w:t xml:space="preserve">yonivyapada </w:t>
      </w:r>
      <w:r w:rsidR="006954E8" w:rsidRPr="006954E8">
        <w:rPr>
          <w:rFonts w:ascii="Times New Roman" w:hAnsi="Times New Roman" w:cs="Times New Roman"/>
          <w:sz w:val="24"/>
          <w:szCs w:val="24"/>
        </w:rPr>
        <w:t xml:space="preserve">and </w:t>
      </w:r>
      <w:r w:rsidR="006954E8" w:rsidRPr="000A7F1C">
        <w:rPr>
          <w:rFonts w:ascii="Times New Roman" w:hAnsi="Times New Roman" w:cs="Times New Roman"/>
          <w:i/>
          <w:iCs/>
          <w:sz w:val="24"/>
          <w:szCs w:val="24"/>
        </w:rPr>
        <w:t>snehan</w:t>
      </w:r>
      <w:r w:rsidR="006954E8" w:rsidRPr="006954E8">
        <w:rPr>
          <w:rFonts w:ascii="Times New Roman" w:hAnsi="Times New Roman" w:cs="Times New Roman"/>
          <w:sz w:val="24"/>
          <w:szCs w:val="24"/>
        </w:rPr>
        <w:t xml:space="preserve"> is the best remedy for </w:t>
      </w:r>
      <w:r w:rsidR="006954E8" w:rsidRPr="000A7F1C">
        <w:rPr>
          <w:rFonts w:ascii="Times New Roman" w:hAnsi="Times New Roman" w:cs="Times New Roman"/>
          <w:i/>
          <w:iCs/>
          <w:sz w:val="24"/>
          <w:szCs w:val="24"/>
        </w:rPr>
        <w:t>vata dosha</w:t>
      </w:r>
      <w:r w:rsidR="006954E8" w:rsidRPr="006954E8">
        <w:rPr>
          <w:rFonts w:ascii="Times New Roman" w:hAnsi="Times New Roman" w:cs="Times New Roman"/>
          <w:sz w:val="24"/>
          <w:szCs w:val="24"/>
        </w:rPr>
        <w:t xml:space="preserve">. Acharya </w:t>
      </w:r>
      <w:r w:rsidR="000A7F1C">
        <w:rPr>
          <w:rFonts w:ascii="Times New Roman" w:hAnsi="Times New Roman" w:cs="Times New Roman"/>
          <w:sz w:val="24"/>
          <w:szCs w:val="24"/>
        </w:rPr>
        <w:t>C</w:t>
      </w:r>
      <w:r w:rsidR="006954E8" w:rsidRPr="006954E8">
        <w:rPr>
          <w:rFonts w:ascii="Times New Roman" w:hAnsi="Times New Roman" w:cs="Times New Roman"/>
          <w:sz w:val="24"/>
          <w:szCs w:val="24"/>
        </w:rPr>
        <w:t xml:space="preserve">haraka advised </w:t>
      </w:r>
      <w:r w:rsidR="006954E8" w:rsidRPr="000A7F1C">
        <w:rPr>
          <w:rFonts w:ascii="Times New Roman" w:hAnsi="Times New Roman" w:cs="Times New Roman"/>
          <w:i/>
          <w:iCs/>
          <w:sz w:val="24"/>
          <w:szCs w:val="24"/>
        </w:rPr>
        <w:t>Trivrutta tail basti</w:t>
      </w:r>
      <w:r w:rsidR="006954E8" w:rsidRPr="006954E8">
        <w:rPr>
          <w:rFonts w:ascii="Times New Roman" w:hAnsi="Times New Roman" w:cs="Times New Roman"/>
          <w:sz w:val="24"/>
          <w:szCs w:val="24"/>
        </w:rPr>
        <w:t xml:space="preserve"> in the management of </w:t>
      </w:r>
      <w:r w:rsidR="000A7F1C" w:rsidRPr="000A7F1C">
        <w:rPr>
          <w:rFonts w:ascii="Times New Roman" w:hAnsi="Times New Roman" w:cs="Times New Roman"/>
          <w:i/>
          <w:iCs/>
          <w:sz w:val="24"/>
          <w:szCs w:val="24"/>
        </w:rPr>
        <w:t>U</w:t>
      </w:r>
      <w:r w:rsidR="006954E8" w:rsidRPr="000A7F1C">
        <w:rPr>
          <w:rFonts w:ascii="Times New Roman" w:hAnsi="Times New Roman" w:cs="Times New Roman"/>
          <w:i/>
          <w:iCs/>
          <w:sz w:val="24"/>
          <w:szCs w:val="24"/>
        </w:rPr>
        <w:t xml:space="preserve">davarta </w:t>
      </w:r>
      <w:r w:rsidR="000A7F1C" w:rsidRPr="000A7F1C">
        <w:rPr>
          <w:rFonts w:ascii="Times New Roman" w:hAnsi="Times New Roman" w:cs="Times New Roman"/>
          <w:i/>
          <w:iCs/>
          <w:sz w:val="24"/>
          <w:szCs w:val="24"/>
        </w:rPr>
        <w:t>Y</w:t>
      </w:r>
      <w:r w:rsidR="006954E8" w:rsidRPr="000A7F1C">
        <w:rPr>
          <w:rFonts w:ascii="Times New Roman" w:hAnsi="Times New Roman" w:cs="Times New Roman"/>
          <w:i/>
          <w:iCs/>
          <w:sz w:val="24"/>
          <w:szCs w:val="24"/>
        </w:rPr>
        <w:t>onivyapada</w:t>
      </w:r>
      <w:r w:rsidR="006954E8" w:rsidRPr="006954E8">
        <w:rPr>
          <w:rFonts w:ascii="Times New Roman" w:hAnsi="Times New Roman" w:cs="Times New Roman"/>
          <w:sz w:val="24"/>
          <w:szCs w:val="24"/>
        </w:rPr>
        <w:t xml:space="preserve"> for pain relief.</w:t>
      </w:r>
      <w:r w:rsidR="006954E8">
        <w:rPr>
          <w:rFonts w:ascii="Times New Roman" w:hAnsi="Times New Roman" w:cs="Times New Roman"/>
          <w:sz w:val="24"/>
          <w:szCs w:val="24"/>
        </w:rPr>
        <w:t xml:space="preserve"> </w:t>
      </w:r>
      <w:r w:rsidR="006954E8" w:rsidRPr="006954E8">
        <w:rPr>
          <w:rFonts w:ascii="Times New Roman" w:hAnsi="Times New Roman" w:cs="Times New Roman"/>
          <w:sz w:val="24"/>
          <w:szCs w:val="24"/>
        </w:rPr>
        <w:t xml:space="preserve">So here is a </w:t>
      </w:r>
      <w:r w:rsidR="006954E8" w:rsidRPr="000A7F1C">
        <w:rPr>
          <w:rFonts w:ascii="Times New Roman" w:hAnsi="Times New Roman" w:cs="Times New Roman"/>
          <w:b/>
          <w:bCs/>
          <w:sz w:val="24"/>
          <w:szCs w:val="24"/>
        </w:rPr>
        <w:t>CASE STUDY</w:t>
      </w:r>
      <w:r w:rsidR="006954E8" w:rsidRPr="006954E8">
        <w:rPr>
          <w:rFonts w:ascii="Times New Roman" w:hAnsi="Times New Roman" w:cs="Times New Roman"/>
          <w:sz w:val="24"/>
          <w:szCs w:val="24"/>
        </w:rPr>
        <w:t xml:space="preserve"> A 34 years female Patient </w:t>
      </w:r>
      <w:r w:rsidR="006954E8">
        <w:rPr>
          <w:rFonts w:ascii="Times New Roman" w:hAnsi="Times New Roman" w:cs="Times New Roman"/>
          <w:sz w:val="24"/>
          <w:szCs w:val="24"/>
        </w:rPr>
        <w:t xml:space="preserve">with </w:t>
      </w:r>
      <w:r w:rsidR="000A7F1C" w:rsidRPr="000A7F1C">
        <w:rPr>
          <w:rFonts w:ascii="Times New Roman" w:hAnsi="Times New Roman" w:cs="Times New Roman"/>
          <w:i/>
          <w:iCs/>
          <w:sz w:val="24"/>
          <w:szCs w:val="24"/>
        </w:rPr>
        <w:t>U</w:t>
      </w:r>
      <w:r w:rsidR="006954E8" w:rsidRPr="000A7F1C">
        <w:rPr>
          <w:rFonts w:ascii="Times New Roman" w:hAnsi="Times New Roman" w:cs="Times New Roman"/>
          <w:i/>
          <w:iCs/>
          <w:sz w:val="24"/>
          <w:szCs w:val="24"/>
        </w:rPr>
        <w:t>davarta yonivyapad</w:t>
      </w:r>
      <w:r w:rsidR="006954E8">
        <w:rPr>
          <w:rFonts w:ascii="Times New Roman" w:hAnsi="Times New Roman" w:cs="Times New Roman"/>
          <w:sz w:val="24"/>
          <w:szCs w:val="24"/>
        </w:rPr>
        <w:t xml:space="preserve"> </w:t>
      </w:r>
      <w:r w:rsidR="006954E8" w:rsidRPr="006954E8">
        <w:rPr>
          <w:rFonts w:ascii="Times New Roman" w:hAnsi="Times New Roman" w:cs="Times New Roman"/>
          <w:sz w:val="24"/>
          <w:szCs w:val="24"/>
        </w:rPr>
        <w:t xml:space="preserve">Visited Several allopathic hospitals and took treatment but didn’t get any relief in the symptoms, so she approached D. Y. Patil ayurvedic hospital for further management. </w:t>
      </w:r>
      <w:r w:rsidR="006954E8" w:rsidRPr="000A7F1C">
        <w:rPr>
          <w:rFonts w:ascii="Times New Roman" w:hAnsi="Times New Roman" w:cs="Times New Roman"/>
          <w:i/>
          <w:iCs/>
          <w:sz w:val="24"/>
          <w:szCs w:val="24"/>
        </w:rPr>
        <w:t>Bastichikitsa, Yonidhavan and Shirodhara</w:t>
      </w:r>
      <w:r w:rsidR="006954E8" w:rsidRPr="006954E8">
        <w:rPr>
          <w:rFonts w:ascii="Times New Roman" w:hAnsi="Times New Roman" w:cs="Times New Roman"/>
          <w:sz w:val="24"/>
          <w:szCs w:val="24"/>
        </w:rPr>
        <w:t xml:space="preserve"> offers a ray of hope for </w:t>
      </w:r>
      <w:r w:rsidR="000A7F1C">
        <w:rPr>
          <w:rFonts w:ascii="Times New Roman" w:hAnsi="Times New Roman" w:cs="Times New Roman"/>
          <w:sz w:val="24"/>
          <w:szCs w:val="24"/>
        </w:rPr>
        <w:t xml:space="preserve">for </w:t>
      </w:r>
      <w:r w:rsidR="000A7F1C" w:rsidRPr="000A7F1C">
        <w:rPr>
          <w:rFonts w:ascii="Times New Roman" w:hAnsi="Times New Roman" w:cs="Times New Roman"/>
          <w:i/>
          <w:iCs/>
          <w:sz w:val="24"/>
          <w:szCs w:val="24"/>
        </w:rPr>
        <w:t>Kashtartav</w:t>
      </w:r>
      <w:r w:rsidR="000A7F1C">
        <w:rPr>
          <w:rFonts w:ascii="Times New Roman" w:hAnsi="Times New Roman" w:cs="Times New Roman"/>
          <w:sz w:val="24"/>
          <w:szCs w:val="24"/>
        </w:rPr>
        <w:t xml:space="preserve"> (</w:t>
      </w:r>
      <w:r w:rsidR="006954E8" w:rsidRPr="000A7F1C">
        <w:rPr>
          <w:rFonts w:ascii="Times New Roman" w:hAnsi="Times New Roman" w:cs="Times New Roman"/>
          <w:i/>
          <w:iCs/>
          <w:sz w:val="24"/>
          <w:szCs w:val="24"/>
        </w:rPr>
        <w:t>Udavartini yonivyapad</w:t>
      </w:r>
      <w:r w:rsidR="000A7F1C">
        <w:rPr>
          <w:rFonts w:ascii="Times New Roman" w:hAnsi="Times New Roman" w:cs="Times New Roman"/>
          <w:i/>
          <w:iCs/>
          <w:sz w:val="24"/>
          <w:szCs w:val="24"/>
        </w:rPr>
        <w:t>)</w:t>
      </w:r>
      <w:r w:rsidR="000A7F1C">
        <w:rPr>
          <w:rFonts w:ascii="Times New Roman" w:hAnsi="Times New Roman" w:cs="Times New Roman"/>
          <w:sz w:val="24"/>
          <w:szCs w:val="24"/>
        </w:rPr>
        <w:t xml:space="preserve">. </w:t>
      </w:r>
      <w:r w:rsidR="000A7F1C" w:rsidRPr="000A7F1C">
        <w:rPr>
          <w:rFonts w:ascii="Times New Roman" w:hAnsi="Times New Roman" w:cs="Times New Roman"/>
          <w:sz w:val="24"/>
          <w:szCs w:val="24"/>
        </w:rPr>
        <w:t>The present study emphasizes the role of Ayurveda in bringing a positive result in the management of Dysmenorrhea.</w:t>
      </w:r>
    </w:p>
    <w:p w14:paraId="319A9B13" w14:textId="69BF90CC" w:rsidR="000A7F1C" w:rsidRPr="000A7F1C" w:rsidRDefault="000A7F1C" w:rsidP="006D4ECC">
      <w:pPr>
        <w:spacing w:after="60" w:line="276" w:lineRule="auto"/>
        <w:jc w:val="both"/>
        <w:rPr>
          <w:rFonts w:ascii="Times New Roman" w:hAnsi="Times New Roman" w:cs="Times New Roman"/>
          <w:i/>
          <w:iCs/>
          <w:sz w:val="24"/>
          <w:szCs w:val="24"/>
        </w:rPr>
      </w:pPr>
      <w:r>
        <w:rPr>
          <w:rFonts w:ascii="Times New Roman" w:hAnsi="Times New Roman" w:cs="Times New Roman"/>
          <w:sz w:val="24"/>
          <w:szCs w:val="24"/>
        </w:rPr>
        <w:t xml:space="preserve">Keywords: </w:t>
      </w:r>
      <w:r w:rsidRPr="000A7F1C">
        <w:rPr>
          <w:rFonts w:ascii="Times New Roman" w:hAnsi="Times New Roman" w:cs="Times New Roman"/>
          <w:i/>
          <w:iCs/>
          <w:sz w:val="24"/>
          <w:szCs w:val="24"/>
        </w:rPr>
        <w:t>Kashtartav, Udavarta Yonivyapad, Trivrutta, Bastichikitsa,</w:t>
      </w:r>
      <w:r>
        <w:rPr>
          <w:rFonts w:ascii="Times New Roman" w:hAnsi="Times New Roman" w:cs="Times New Roman"/>
          <w:sz w:val="24"/>
          <w:szCs w:val="24"/>
        </w:rPr>
        <w:t xml:space="preserve"> Dysmenorrhoea.</w:t>
      </w:r>
    </w:p>
    <w:p w14:paraId="66507D22" w14:textId="757EAD59" w:rsidR="006954E8"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Times New Roman"/>
          <w:sz w:val="24"/>
          <w:szCs w:val="24"/>
        </w:rPr>
        <w:t>INTRODUCTION</w:t>
      </w:r>
    </w:p>
    <w:p w14:paraId="41CFFED0" w14:textId="67D6DB06"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Times New Roman"/>
          <w:sz w:val="24"/>
          <w:szCs w:val="24"/>
        </w:rPr>
        <w:t xml:space="preserve">Dysmenorrhea is defined as painful menstruation of sufficient magnitude so as to incapacitate day to day activities. In Ayurveda, dysmenorrhea can be correlated with </w:t>
      </w:r>
      <w:r w:rsidRPr="00493A8B">
        <w:rPr>
          <w:rFonts w:ascii="Times New Roman" w:hAnsi="Times New Roman" w:cs="Times New Roman"/>
          <w:i/>
          <w:iCs/>
          <w:sz w:val="24"/>
          <w:szCs w:val="24"/>
        </w:rPr>
        <w:t>Udavartini Yonivyapad</w:t>
      </w:r>
      <w:r w:rsidRPr="000A7F1C">
        <w:rPr>
          <w:rFonts w:ascii="Times New Roman" w:hAnsi="Times New Roman" w:cs="Times New Roman"/>
          <w:sz w:val="24"/>
          <w:szCs w:val="24"/>
        </w:rPr>
        <w:t xml:space="preserve"> which is characterized by painful menstruation3</w:t>
      </w:r>
      <w:r>
        <w:rPr>
          <w:rFonts w:ascii="Times New Roman" w:hAnsi="Times New Roman" w:cs="Times New Roman"/>
          <w:sz w:val="24"/>
          <w:szCs w:val="24"/>
        </w:rPr>
        <w:t xml:space="preserve">. </w:t>
      </w:r>
      <w:r w:rsidRPr="000A7F1C">
        <w:rPr>
          <w:rFonts w:ascii="Times New Roman" w:hAnsi="Times New Roman" w:cs="Times New Roman"/>
          <w:sz w:val="24"/>
          <w:szCs w:val="24"/>
        </w:rPr>
        <w:t>In the past the life of a typical Indian women was limited to look after her domestic chores and her children.</w:t>
      </w:r>
      <w:r>
        <w:rPr>
          <w:rFonts w:ascii="Times New Roman" w:hAnsi="Times New Roman" w:cs="Times New Roman"/>
          <w:sz w:val="24"/>
          <w:szCs w:val="24"/>
        </w:rPr>
        <w:t xml:space="preserve"> </w:t>
      </w:r>
      <w:r w:rsidRPr="000A7F1C">
        <w:rPr>
          <w:rFonts w:ascii="Times New Roman" w:hAnsi="Times New Roman" w:cs="Times New Roman"/>
          <w:sz w:val="24"/>
          <w:szCs w:val="24"/>
        </w:rPr>
        <w:t>They were able to take healthy food, water and air but today in this high-tech era, women's position is expected to reach new horizons both socially and physically. She has to bear all the responsibilities from both the domestic point of view as well as the external matters like school, college, offices, children, cooking etc.</w:t>
      </w:r>
      <w:r>
        <w:rPr>
          <w:rFonts w:ascii="Times New Roman" w:hAnsi="Times New Roman" w:cs="Times New Roman"/>
          <w:sz w:val="24"/>
          <w:szCs w:val="24"/>
        </w:rPr>
        <w:t xml:space="preserve"> </w:t>
      </w:r>
      <w:r w:rsidRPr="000A7F1C">
        <w:rPr>
          <w:rFonts w:ascii="Times New Roman" w:hAnsi="Times New Roman" w:cs="Times New Roman"/>
          <w:sz w:val="24"/>
          <w:szCs w:val="24"/>
        </w:rPr>
        <w:t xml:space="preserve">She is always in hurry and is used to have junk </w:t>
      </w:r>
      <w:r w:rsidR="00493A8B" w:rsidRPr="000A7F1C">
        <w:rPr>
          <w:rFonts w:ascii="Times New Roman" w:hAnsi="Times New Roman" w:cs="Times New Roman"/>
          <w:sz w:val="24"/>
          <w:szCs w:val="24"/>
        </w:rPr>
        <w:t>food, smoking</w:t>
      </w:r>
      <w:r w:rsidRPr="000A7F1C">
        <w:rPr>
          <w:rFonts w:ascii="Times New Roman" w:hAnsi="Times New Roman" w:cs="Times New Roman"/>
          <w:sz w:val="24"/>
          <w:szCs w:val="24"/>
        </w:rPr>
        <w:t xml:space="preserve">, alcohol, excess intake of coffee and coco products, she is also subjected to </w:t>
      </w:r>
      <w:r w:rsidRPr="00493A8B">
        <w:rPr>
          <w:rFonts w:ascii="Times New Roman" w:hAnsi="Times New Roman" w:cs="Times New Roman"/>
          <w:i/>
          <w:iCs/>
          <w:sz w:val="24"/>
          <w:szCs w:val="24"/>
        </w:rPr>
        <w:t>dharan adharniya vegas</w:t>
      </w:r>
      <w:r w:rsidRPr="000A7F1C">
        <w:rPr>
          <w:rFonts w:ascii="Times New Roman" w:hAnsi="Times New Roman" w:cs="Times New Roman"/>
          <w:sz w:val="24"/>
          <w:szCs w:val="24"/>
        </w:rPr>
        <w:t xml:space="preserve"> due to lot of office work and time to travel.</w:t>
      </w:r>
      <w:r>
        <w:rPr>
          <w:rFonts w:ascii="Times New Roman" w:hAnsi="Times New Roman" w:cs="Times New Roman"/>
          <w:sz w:val="24"/>
          <w:szCs w:val="24"/>
        </w:rPr>
        <w:t xml:space="preserve"> </w:t>
      </w:r>
      <w:r w:rsidRPr="000A7F1C">
        <w:rPr>
          <w:rFonts w:ascii="Times New Roman" w:hAnsi="Times New Roman" w:cs="Times New Roman"/>
          <w:sz w:val="24"/>
          <w:szCs w:val="24"/>
        </w:rPr>
        <w:t xml:space="preserve">Lack of proper nutrition and lack of proper rest are additional factors with psychological factors like mental and emotional stress all these factors contribute to increase in </w:t>
      </w:r>
      <w:r w:rsidR="00493A8B" w:rsidRPr="00493A8B">
        <w:rPr>
          <w:rFonts w:ascii="Times New Roman" w:hAnsi="Times New Roman" w:cs="Times New Roman"/>
          <w:i/>
          <w:iCs/>
          <w:sz w:val="24"/>
          <w:szCs w:val="24"/>
        </w:rPr>
        <w:t>Vata Prakopa</w:t>
      </w:r>
      <w:r w:rsidR="00493A8B">
        <w:rPr>
          <w:rFonts w:ascii="Times New Roman" w:hAnsi="Times New Roman" w:cs="Times New Roman"/>
          <w:sz w:val="24"/>
          <w:szCs w:val="24"/>
        </w:rPr>
        <w:t xml:space="preserve">. </w:t>
      </w:r>
      <w:r w:rsidRPr="00493A8B">
        <w:rPr>
          <w:rFonts w:ascii="Times New Roman" w:hAnsi="Times New Roman" w:cs="Times New Roman"/>
          <w:i/>
          <w:iCs/>
          <w:sz w:val="24"/>
          <w:szCs w:val="24"/>
        </w:rPr>
        <w:t>Udavartini yonivyapada</w:t>
      </w:r>
      <w:r w:rsidRPr="000A7F1C">
        <w:rPr>
          <w:rFonts w:ascii="Times New Roman" w:hAnsi="Times New Roman" w:cs="Times New Roman"/>
          <w:sz w:val="24"/>
          <w:szCs w:val="24"/>
        </w:rPr>
        <w:t xml:space="preserve"> is one of the 20 </w:t>
      </w:r>
      <w:r w:rsidR="00493A8B" w:rsidRPr="00493A8B">
        <w:rPr>
          <w:rFonts w:ascii="Times New Roman" w:hAnsi="Times New Roman" w:cs="Times New Roman"/>
          <w:i/>
          <w:iCs/>
          <w:sz w:val="24"/>
          <w:szCs w:val="24"/>
        </w:rPr>
        <w:t xml:space="preserve">Yonivyapada </w:t>
      </w:r>
      <w:r w:rsidRPr="000A7F1C">
        <w:rPr>
          <w:rFonts w:ascii="Times New Roman" w:hAnsi="Times New Roman" w:cs="Times New Roman"/>
          <w:sz w:val="24"/>
          <w:szCs w:val="24"/>
        </w:rPr>
        <w:t xml:space="preserve">described by various acharyas. </w:t>
      </w:r>
      <w:r w:rsidRPr="00493A8B">
        <w:rPr>
          <w:rFonts w:ascii="Times New Roman" w:hAnsi="Times New Roman" w:cs="Times New Roman"/>
          <w:i/>
          <w:iCs/>
          <w:sz w:val="24"/>
          <w:szCs w:val="24"/>
        </w:rPr>
        <w:t>Vata</w:t>
      </w:r>
      <w:r w:rsidRPr="000A7F1C">
        <w:rPr>
          <w:rFonts w:ascii="Times New Roman" w:hAnsi="Times New Roman" w:cs="Times New Roman"/>
          <w:sz w:val="24"/>
          <w:szCs w:val="24"/>
        </w:rPr>
        <w:t xml:space="preserve"> is responsible for the pain. The aggrevated </w:t>
      </w:r>
      <w:r w:rsidRPr="002F5A41">
        <w:rPr>
          <w:rFonts w:ascii="Times New Roman" w:hAnsi="Times New Roman" w:cs="Times New Roman"/>
          <w:i/>
          <w:iCs/>
          <w:sz w:val="24"/>
          <w:szCs w:val="24"/>
        </w:rPr>
        <w:t>vata</w:t>
      </w:r>
      <w:r w:rsidRPr="000A7F1C">
        <w:rPr>
          <w:rFonts w:ascii="Times New Roman" w:hAnsi="Times New Roman" w:cs="Times New Roman"/>
          <w:sz w:val="24"/>
          <w:szCs w:val="24"/>
        </w:rPr>
        <w:t xml:space="preserve"> is moving in reverse directions of </w:t>
      </w:r>
      <w:r w:rsidR="002F5A41">
        <w:rPr>
          <w:rFonts w:ascii="Times New Roman" w:hAnsi="Times New Roman" w:cs="Times New Roman"/>
          <w:i/>
          <w:iCs/>
          <w:sz w:val="24"/>
          <w:szCs w:val="24"/>
        </w:rPr>
        <w:t>A</w:t>
      </w:r>
      <w:r w:rsidRPr="00493A8B">
        <w:rPr>
          <w:rFonts w:ascii="Times New Roman" w:hAnsi="Times New Roman" w:cs="Times New Roman"/>
          <w:i/>
          <w:iCs/>
          <w:sz w:val="24"/>
          <w:szCs w:val="24"/>
        </w:rPr>
        <w:t>rtava</w:t>
      </w:r>
      <w:r w:rsidRPr="000A7F1C">
        <w:rPr>
          <w:rFonts w:ascii="Times New Roman" w:hAnsi="Times New Roman" w:cs="Times New Roman"/>
          <w:sz w:val="24"/>
          <w:szCs w:val="24"/>
        </w:rPr>
        <w:t xml:space="preserve"> with difficulty. </w:t>
      </w:r>
    </w:p>
    <w:p w14:paraId="636F47BA" w14:textId="77777777"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Mangal"/>
          <w:sz w:val="24"/>
          <w:szCs w:val="24"/>
          <w:cs/>
          <w:lang w:bidi="hi-IN"/>
        </w:rPr>
        <w:t>वेगोदावर्तनाद्योनिमुदावर्तयतेऽनिलः</w:t>
      </w:r>
      <w:r w:rsidRPr="000A7F1C">
        <w:rPr>
          <w:rFonts w:ascii="Times New Roman" w:hAnsi="Times New Roman" w:cs="Times New Roman"/>
          <w:sz w:val="24"/>
          <w:szCs w:val="24"/>
        </w:rPr>
        <w:t xml:space="preserve">| </w:t>
      </w:r>
    </w:p>
    <w:p w14:paraId="3F1FA66D" w14:textId="77777777"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Mangal"/>
          <w:sz w:val="24"/>
          <w:szCs w:val="24"/>
          <w:cs/>
          <w:lang w:bidi="hi-IN"/>
        </w:rPr>
        <w:lastRenderedPageBreak/>
        <w:t>सारुगार्तारजःकृच्छ्रेणोदावृत्तंविमुञ्चति</w:t>
      </w:r>
      <w:r w:rsidRPr="000A7F1C">
        <w:rPr>
          <w:rFonts w:ascii="Times New Roman" w:hAnsi="Times New Roman" w:cs="Times New Roman"/>
          <w:sz w:val="24"/>
          <w:szCs w:val="24"/>
        </w:rPr>
        <w:t xml:space="preserve">|| </w:t>
      </w:r>
    </w:p>
    <w:p w14:paraId="3C40871A" w14:textId="77777777"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Mangal"/>
          <w:sz w:val="24"/>
          <w:szCs w:val="24"/>
          <w:cs/>
          <w:lang w:bidi="hi-IN"/>
        </w:rPr>
        <w:t>आर्तवेसाविमुक्तेतुतत्क्षणंलभतेसुखम्</w:t>
      </w:r>
      <w:r w:rsidRPr="000A7F1C">
        <w:rPr>
          <w:rFonts w:ascii="Times New Roman" w:hAnsi="Times New Roman" w:cs="Times New Roman"/>
          <w:sz w:val="24"/>
          <w:szCs w:val="24"/>
        </w:rPr>
        <w:t xml:space="preserve">| </w:t>
      </w:r>
    </w:p>
    <w:p w14:paraId="128BD2AE" w14:textId="77777777"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Mangal"/>
          <w:sz w:val="24"/>
          <w:szCs w:val="24"/>
          <w:cs/>
          <w:lang w:bidi="hi-IN"/>
        </w:rPr>
        <w:t>रजसोगमनादूर्ध्वंज्ञेयोदावर्तिनीबुधैः</w:t>
      </w:r>
      <w:r w:rsidRPr="000A7F1C">
        <w:rPr>
          <w:rFonts w:ascii="Times New Roman" w:hAnsi="Times New Roman" w:cs="Times New Roman"/>
          <w:sz w:val="24"/>
          <w:szCs w:val="24"/>
        </w:rPr>
        <w:t>||4</w:t>
      </w:r>
    </w:p>
    <w:p w14:paraId="06ED33A4" w14:textId="707651CD" w:rsidR="000A7F1C" w:rsidRPr="000A7F1C" w:rsidRDefault="000A7F1C" w:rsidP="006D4ECC">
      <w:pPr>
        <w:spacing w:after="60" w:line="276" w:lineRule="auto"/>
        <w:jc w:val="both"/>
        <w:rPr>
          <w:rFonts w:ascii="Times New Roman" w:hAnsi="Times New Roman" w:cs="Times New Roman"/>
          <w:sz w:val="24"/>
          <w:szCs w:val="24"/>
        </w:rPr>
      </w:pPr>
      <w:r w:rsidRPr="000A7F1C">
        <w:rPr>
          <w:rFonts w:ascii="Times New Roman" w:hAnsi="Times New Roman" w:cs="Times New Roman"/>
          <w:sz w:val="24"/>
          <w:szCs w:val="24"/>
        </w:rPr>
        <w:t xml:space="preserve">In the classical Ayurvedic references, </w:t>
      </w:r>
      <w:r w:rsidRPr="00493A8B">
        <w:rPr>
          <w:rFonts w:ascii="Times New Roman" w:hAnsi="Times New Roman" w:cs="Times New Roman"/>
          <w:i/>
          <w:iCs/>
          <w:sz w:val="24"/>
          <w:szCs w:val="24"/>
        </w:rPr>
        <w:t>Udavartini Yonivyapad</w:t>
      </w:r>
      <w:r w:rsidRPr="000A7F1C">
        <w:rPr>
          <w:rFonts w:ascii="Times New Roman" w:hAnsi="Times New Roman" w:cs="Times New Roman"/>
          <w:sz w:val="24"/>
          <w:szCs w:val="24"/>
        </w:rPr>
        <w:t xml:space="preserve"> is due to “</w:t>
      </w:r>
      <w:r w:rsidRPr="000A7F1C">
        <w:rPr>
          <w:rFonts w:ascii="Times New Roman" w:hAnsi="Times New Roman" w:cs="Mangal"/>
          <w:sz w:val="24"/>
          <w:szCs w:val="24"/>
          <w:cs/>
          <w:lang w:bidi="hi-IN"/>
        </w:rPr>
        <w:t>वेगोदावर्तना</w:t>
      </w:r>
      <w:r w:rsidRPr="000A7F1C">
        <w:rPr>
          <w:rFonts w:ascii="Arial" w:hAnsi="Arial" w:cs="Arial" w:hint="cs"/>
          <w:sz w:val="24"/>
          <w:szCs w:val="24"/>
          <w:cs/>
          <w:lang w:bidi="hi-IN"/>
        </w:rPr>
        <w:t>”</w:t>
      </w:r>
      <w:r w:rsidRPr="000A7F1C">
        <w:rPr>
          <w:rFonts w:ascii="Times New Roman" w:hAnsi="Times New Roman" w:cs="Mangal"/>
          <w:sz w:val="24"/>
          <w:szCs w:val="24"/>
          <w:cs/>
          <w:lang w:bidi="hi-IN"/>
        </w:rPr>
        <w:t xml:space="preserve"> </w:t>
      </w:r>
      <w:r w:rsidRPr="000A7F1C">
        <w:rPr>
          <w:rFonts w:ascii="Times New Roman" w:hAnsi="Times New Roman" w:cs="Times New Roman"/>
          <w:sz w:val="24"/>
          <w:szCs w:val="24"/>
        </w:rPr>
        <w:t xml:space="preserve">i.e., suppression of natural urges like </w:t>
      </w:r>
      <w:r w:rsidRPr="00493A8B">
        <w:rPr>
          <w:rFonts w:ascii="Times New Roman" w:hAnsi="Times New Roman" w:cs="Times New Roman"/>
          <w:i/>
          <w:iCs/>
          <w:sz w:val="24"/>
          <w:szCs w:val="24"/>
        </w:rPr>
        <w:t>Adhovata,</w:t>
      </w:r>
      <w:r w:rsidRPr="000A7F1C">
        <w:rPr>
          <w:rFonts w:ascii="Times New Roman" w:hAnsi="Times New Roman" w:cs="Times New Roman"/>
          <w:sz w:val="24"/>
          <w:szCs w:val="24"/>
        </w:rPr>
        <w:t xml:space="preserve"> </w:t>
      </w:r>
      <w:r w:rsidRPr="00493A8B">
        <w:rPr>
          <w:rFonts w:ascii="Times New Roman" w:hAnsi="Times New Roman" w:cs="Times New Roman"/>
          <w:i/>
          <w:iCs/>
          <w:sz w:val="24"/>
          <w:szCs w:val="24"/>
        </w:rPr>
        <w:t xml:space="preserve">Mutra, Purisha </w:t>
      </w:r>
      <w:r w:rsidRPr="000A7F1C">
        <w:rPr>
          <w:rFonts w:ascii="Times New Roman" w:hAnsi="Times New Roman" w:cs="Times New Roman"/>
          <w:sz w:val="24"/>
          <w:szCs w:val="24"/>
        </w:rPr>
        <w:t>etc5</w:t>
      </w:r>
      <w:r w:rsidR="00493A8B">
        <w:rPr>
          <w:rFonts w:ascii="Times New Roman" w:hAnsi="Times New Roman" w:cs="Times New Roman"/>
          <w:sz w:val="24"/>
          <w:szCs w:val="24"/>
        </w:rPr>
        <w:t xml:space="preserve">. </w:t>
      </w:r>
      <w:r w:rsidRPr="00493A8B">
        <w:rPr>
          <w:rFonts w:ascii="Times New Roman" w:hAnsi="Times New Roman" w:cs="Times New Roman"/>
          <w:i/>
          <w:iCs/>
          <w:sz w:val="24"/>
          <w:szCs w:val="24"/>
        </w:rPr>
        <w:t>Vata</w:t>
      </w:r>
      <w:r w:rsidRPr="000A7F1C">
        <w:rPr>
          <w:rFonts w:ascii="Times New Roman" w:hAnsi="Times New Roman" w:cs="Times New Roman"/>
          <w:sz w:val="24"/>
          <w:szCs w:val="24"/>
        </w:rPr>
        <w:t xml:space="preserve"> gets vitiated and this vitiated </w:t>
      </w:r>
      <w:r w:rsidRPr="00493A8B">
        <w:rPr>
          <w:rFonts w:ascii="Times New Roman" w:hAnsi="Times New Roman" w:cs="Times New Roman"/>
          <w:i/>
          <w:iCs/>
          <w:sz w:val="24"/>
          <w:szCs w:val="24"/>
        </w:rPr>
        <w:t>Vata</w:t>
      </w:r>
      <w:r w:rsidRPr="000A7F1C">
        <w:rPr>
          <w:rFonts w:ascii="Times New Roman" w:hAnsi="Times New Roman" w:cs="Times New Roman"/>
          <w:sz w:val="24"/>
          <w:szCs w:val="24"/>
        </w:rPr>
        <w:t xml:space="preserve"> leads to difficult or painful menstruation i.e., "</w:t>
      </w:r>
      <w:r w:rsidRPr="000A7F1C">
        <w:rPr>
          <w:rFonts w:ascii="Times New Roman" w:hAnsi="Times New Roman" w:cs="Mangal"/>
          <w:sz w:val="24"/>
          <w:szCs w:val="24"/>
          <w:cs/>
          <w:lang w:bidi="hi-IN"/>
        </w:rPr>
        <w:t>रजःकृच्छ्रेणविमुञ्चति".</w:t>
      </w:r>
      <w:r w:rsidR="00493A8B">
        <w:rPr>
          <w:rFonts w:ascii="Times New Roman" w:hAnsi="Times New Roman" w:cs="Mangal"/>
          <w:sz w:val="24"/>
          <w:szCs w:val="24"/>
          <w:lang w:bidi="hi-IN"/>
        </w:rPr>
        <w:t xml:space="preserve"> </w:t>
      </w:r>
      <w:r w:rsidRPr="00493A8B">
        <w:rPr>
          <w:rFonts w:ascii="Times New Roman" w:hAnsi="Times New Roman" w:cs="Times New Roman"/>
          <w:i/>
          <w:iCs/>
          <w:sz w:val="24"/>
          <w:szCs w:val="24"/>
        </w:rPr>
        <w:t>Apana Vata</w:t>
      </w:r>
      <w:r w:rsidRPr="000A7F1C">
        <w:rPr>
          <w:rFonts w:ascii="Times New Roman" w:hAnsi="Times New Roman" w:cs="Times New Roman"/>
          <w:sz w:val="24"/>
          <w:szCs w:val="24"/>
        </w:rPr>
        <w:t xml:space="preserve"> is responsible for the proper expulsion of </w:t>
      </w:r>
      <w:r w:rsidRPr="00493A8B">
        <w:rPr>
          <w:rFonts w:ascii="Times New Roman" w:hAnsi="Times New Roman" w:cs="Times New Roman"/>
          <w:i/>
          <w:iCs/>
          <w:sz w:val="24"/>
          <w:szCs w:val="24"/>
        </w:rPr>
        <w:t>S</w:t>
      </w:r>
      <w:r w:rsidR="00493A8B">
        <w:rPr>
          <w:rFonts w:ascii="Times New Roman" w:hAnsi="Times New Roman" w:cs="Times New Roman"/>
          <w:i/>
          <w:iCs/>
          <w:sz w:val="24"/>
          <w:szCs w:val="24"/>
        </w:rPr>
        <w:t>h</w:t>
      </w:r>
      <w:r w:rsidRPr="00493A8B">
        <w:rPr>
          <w:rFonts w:ascii="Times New Roman" w:hAnsi="Times New Roman" w:cs="Times New Roman"/>
          <w:i/>
          <w:iCs/>
          <w:sz w:val="24"/>
          <w:szCs w:val="24"/>
        </w:rPr>
        <w:t>ukra, Artava, Mutra and Garbha</w:t>
      </w:r>
      <w:r w:rsidRPr="000A7F1C">
        <w:rPr>
          <w:rFonts w:ascii="Times New Roman" w:hAnsi="Times New Roman" w:cs="Times New Roman"/>
          <w:sz w:val="24"/>
          <w:szCs w:val="24"/>
        </w:rPr>
        <w:t>.[</w:t>
      </w:r>
      <w:r w:rsidR="00EC347B">
        <w:rPr>
          <w:rFonts w:ascii="Times New Roman" w:hAnsi="Times New Roman" w:cs="Times New Roman"/>
          <w:sz w:val="24"/>
          <w:szCs w:val="24"/>
        </w:rPr>
        <w:t>5</w:t>
      </w:r>
      <w:r w:rsidRPr="000A7F1C">
        <w:rPr>
          <w:rFonts w:ascii="Times New Roman" w:hAnsi="Times New Roman" w:cs="Times New Roman"/>
          <w:sz w:val="24"/>
          <w:szCs w:val="24"/>
        </w:rPr>
        <w:t>] "</w:t>
      </w:r>
      <w:r w:rsidRPr="000A7F1C">
        <w:rPr>
          <w:rFonts w:ascii="Times New Roman" w:hAnsi="Times New Roman" w:cs="Mangal"/>
          <w:sz w:val="24"/>
          <w:szCs w:val="24"/>
          <w:cs/>
          <w:lang w:bidi="hi-IN"/>
        </w:rPr>
        <w:t>आर्तवेसा विमुक्ते तु तत्क्षणं लभते सुखम्</w:t>
      </w:r>
      <w:r w:rsidRPr="000A7F1C">
        <w:rPr>
          <w:rFonts w:ascii="Arial" w:hAnsi="Arial" w:cs="Arial" w:hint="cs"/>
          <w:sz w:val="24"/>
          <w:szCs w:val="24"/>
          <w:cs/>
          <w:lang w:bidi="hi-IN"/>
        </w:rPr>
        <w:t>”</w:t>
      </w:r>
      <w:r w:rsidRPr="000A7F1C">
        <w:rPr>
          <w:rFonts w:ascii="Times New Roman" w:hAnsi="Times New Roman" w:cs="Mangal"/>
          <w:sz w:val="24"/>
          <w:szCs w:val="24"/>
          <w:cs/>
          <w:lang w:bidi="hi-IN"/>
        </w:rPr>
        <w:t xml:space="preserve"> </w:t>
      </w:r>
      <w:r w:rsidRPr="000A7F1C">
        <w:rPr>
          <w:rFonts w:ascii="Times New Roman" w:hAnsi="Times New Roman" w:cs="Times New Roman"/>
          <w:sz w:val="24"/>
          <w:szCs w:val="24"/>
        </w:rPr>
        <w:t>i.e., immediately feels relief after the discharge of menstrual blood.</w:t>
      </w:r>
      <w:r w:rsidR="00493A8B">
        <w:rPr>
          <w:rFonts w:ascii="Times New Roman" w:hAnsi="Times New Roman" w:cs="Times New Roman"/>
          <w:sz w:val="24"/>
          <w:szCs w:val="24"/>
        </w:rPr>
        <w:t xml:space="preserve"> </w:t>
      </w:r>
      <w:r w:rsidRPr="000A7F1C">
        <w:rPr>
          <w:rFonts w:ascii="Times New Roman" w:hAnsi="Times New Roman" w:cs="Times New Roman"/>
          <w:sz w:val="24"/>
          <w:szCs w:val="24"/>
        </w:rPr>
        <w:t xml:space="preserve">With respect to the above fact is seen that in </w:t>
      </w:r>
      <w:r w:rsidRPr="002F5A41">
        <w:rPr>
          <w:rFonts w:ascii="Times New Roman" w:hAnsi="Times New Roman" w:cs="Times New Roman"/>
          <w:i/>
          <w:iCs/>
          <w:sz w:val="24"/>
          <w:szCs w:val="24"/>
        </w:rPr>
        <w:t>Udavartini Yonivyapad</w:t>
      </w:r>
      <w:r w:rsidRPr="000A7F1C">
        <w:rPr>
          <w:rFonts w:ascii="Times New Roman" w:hAnsi="Times New Roman" w:cs="Times New Roman"/>
          <w:sz w:val="24"/>
          <w:szCs w:val="24"/>
        </w:rPr>
        <w:t xml:space="preserve"> there is difficult or painful expulsion of menstrual blood caused by impairment of </w:t>
      </w:r>
      <w:r w:rsidRPr="002F5A41">
        <w:rPr>
          <w:rFonts w:ascii="Times New Roman" w:hAnsi="Times New Roman" w:cs="Times New Roman"/>
          <w:i/>
          <w:iCs/>
          <w:sz w:val="24"/>
          <w:szCs w:val="24"/>
        </w:rPr>
        <w:t>Apana Vata</w:t>
      </w:r>
      <w:r w:rsidRPr="000A7F1C">
        <w:rPr>
          <w:rFonts w:ascii="Times New Roman" w:hAnsi="Times New Roman" w:cs="Times New Roman"/>
          <w:sz w:val="24"/>
          <w:szCs w:val="24"/>
        </w:rPr>
        <w:t xml:space="preserve">. Therefore, </w:t>
      </w:r>
      <w:r w:rsidRPr="002F5A41">
        <w:rPr>
          <w:rFonts w:ascii="Times New Roman" w:hAnsi="Times New Roman" w:cs="Times New Roman"/>
          <w:i/>
          <w:iCs/>
          <w:sz w:val="24"/>
          <w:szCs w:val="24"/>
        </w:rPr>
        <w:t>Udavartini Yonivyapad</w:t>
      </w:r>
      <w:r w:rsidRPr="000A7F1C">
        <w:rPr>
          <w:rFonts w:ascii="Times New Roman" w:hAnsi="Times New Roman" w:cs="Times New Roman"/>
          <w:sz w:val="24"/>
          <w:szCs w:val="24"/>
        </w:rPr>
        <w:t xml:space="preserve"> can be correlated with dysmenorrhea.[</w:t>
      </w:r>
      <w:r w:rsidR="00EC347B">
        <w:rPr>
          <w:rFonts w:ascii="Times New Roman" w:hAnsi="Times New Roman" w:cs="Times New Roman"/>
          <w:sz w:val="24"/>
          <w:szCs w:val="24"/>
        </w:rPr>
        <w:t>6</w:t>
      </w:r>
      <w:r w:rsidR="002F5A41" w:rsidRPr="000A7F1C">
        <w:rPr>
          <w:rFonts w:ascii="Times New Roman" w:hAnsi="Times New Roman" w:cs="Times New Roman"/>
          <w:sz w:val="24"/>
          <w:szCs w:val="24"/>
        </w:rPr>
        <w:t xml:space="preserve">] </w:t>
      </w:r>
      <w:r w:rsidR="002F5A41">
        <w:rPr>
          <w:rFonts w:ascii="Times New Roman" w:hAnsi="Times New Roman" w:cs="Times New Roman"/>
          <w:sz w:val="24"/>
          <w:szCs w:val="24"/>
        </w:rPr>
        <w:t>The</w:t>
      </w:r>
      <w:r w:rsidRPr="000A7F1C">
        <w:rPr>
          <w:rFonts w:ascii="Times New Roman" w:hAnsi="Times New Roman" w:cs="Times New Roman"/>
          <w:sz w:val="24"/>
          <w:szCs w:val="24"/>
        </w:rPr>
        <w:t xml:space="preserve"> painful menstruation is considered as </w:t>
      </w:r>
      <w:r w:rsidRPr="002F5A41">
        <w:rPr>
          <w:rFonts w:ascii="Times New Roman" w:hAnsi="Times New Roman" w:cs="Times New Roman"/>
          <w:i/>
          <w:iCs/>
          <w:sz w:val="24"/>
          <w:szCs w:val="24"/>
        </w:rPr>
        <w:t>Apanva</w:t>
      </w:r>
      <w:r w:rsidR="002F5A41">
        <w:rPr>
          <w:rFonts w:ascii="Times New Roman" w:hAnsi="Times New Roman" w:cs="Times New Roman"/>
          <w:i/>
          <w:iCs/>
          <w:sz w:val="24"/>
          <w:szCs w:val="24"/>
        </w:rPr>
        <w:t>yu</w:t>
      </w:r>
      <w:r w:rsidRPr="002F5A41">
        <w:rPr>
          <w:rFonts w:ascii="Times New Roman" w:hAnsi="Times New Roman" w:cs="Times New Roman"/>
          <w:i/>
          <w:iCs/>
          <w:sz w:val="24"/>
          <w:szCs w:val="24"/>
        </w:rPr>
        <w:t xml:space="preserve"> dushti. </w:t>
      </w:r>
      <w:r w:rsidR="002F5A41" w:rsidRPr="000A7F1C">
        <w:rPr>
          <w:rFonts w:ascii="Times New Roman" w:hAnsi="Times New Roman" w:cs="Times New Roman"/>
          <w:sz w:val="24"/>
          <w:szCs w:val="24"/>
        </w:rPr>
        <w:t>Therefore,</w:t>
      </w:r>
      <w:r w:rsidRPr="000A7F1C">
        <w:rPr>
          <w:rFonts w:ascii="Times New Roman" w:hAnsi="Times New Roman" w:cs="Times New Roman"/>
          <w:sz w:val="24"/>
          <w:szCs w:val="24"/>
        </w:rPr>
        <w:t xml:space="preserve"> Vatashamak and Vatanulomak drug play effective role for the treatment of </w:t>
      </w:r>
      <w:r w:rsidRPr="002F5A41">
        <w:rPr>
          <w:rFonts w:ascii="Times New Roman" w:hAnsi="Times New Roman" w:cs="Times New Roman"/>
          <w:i/>
          <w:iCs/>
          <w:sz w:val="24"/>
          <w:szCs w:val="24"/>
        </w:rPr>
        <w:t>Udavartini yonivyapada</w:t>
      </w:r>
      <w:r w:rsidRPr="000A7F1C">
        <w:rPr>
          <w:rFonts w:ascii="Times New Roman" w:hAnsi="Times New Roman" w:cs="Times New Roman"/>
          <w:sz w:val="24"/>
          <w:szCs w:val="24"/>
        </w:rPr>
        <w:t>. [</w:t>
      </w:r>
      <w:r w:rsidR="00EC347B">
        <w:rPr>
          <w:rFonts w:ascii="Times New Roman" w:hAnsi="Times New Roman" w:cs="Times New Roman"/>
          <w:sz w:val="24"/>
          <w:szCs w:val="24"/>
        </w:rPr>
        <w:t>7</w:t>
      </w:r>
      <w:r w:rsidRPr="000A7F1C">
        <w:rPr>
          <w:rFonts w:ascii="Times New Roman" w:hAnsi="Times New Roman" w:cs="Times New Roman"/>
          <w:sz w:val="24"/>
          <w:szCs w:val="24"/>
        </w:rPr>
        <w:t>]</w:t>
      </w:r>
      <w:r w:rsidR="002F5A41">
        <w:rPr>
          <w:rFonts w:ascii="Times New Roman" w:hAnsi="Times New Roman" w:cs="Times New Roman"/>
          <w:sz w:val="24"/>
          <w:szCs w:val="24"/>
        </w:rPr>
        <w:t xml:space="preserve"> The </w:t>
      </w:r>
      <w:r w:rsidRPr="000A7F1C">
        <w:rPr>
          <w:rFonts w:ascii="Times New Roman" w:hAnsi="Times New Roman" w:cs="Times New Roman"/>
          <w:sz w:val="24"/>
          <w:szCs w:val="24"/>
        </w:rPr>
        <w:t xml:space="preserve">line of treatment according to </w:t>
      </w:r>
      <w:r w:rsidR="002F5A41">
        <w:rPr>
          <w:rFonts w:ascii="Times New Roman" w:hAnsi="Times New Roman" w:cs="Times New Roman"/>
          <w:sz w:val="24"/>
          <w:szCs w:val="24"/>
        </w:rPr>
        <w:t>allopathy</w:t>
      </w:r>
      <w:r w:rsidRPr="000A7F1C">
        <w:rPr>
          <w:rFonts w:ascii="Times New Roman" w:hAnsi="Times New Roman" w:cs="Times New Roman"/>
          <w:sz w:val="24"/>
          <w:szCs w:val="24"/>
        </w:rPr>
        <w:t xml:space="preserve"> is use of NSAID’S, antispasmodics, analgesics, oral contraceptives. But these are temporary relief giving methods, also they cause various side effects. </w:t>
      </w:r>
      <w:r w:rsidRPr="002F5A41">
        <w:rPr>
          <w:rFonts w:ascii="Times New Roman" w:hAnsi="Times New Roman" w:cs="Times New Roman"/>
          <w:i/>
          <w:iCs/>
          <w:sz w:val="24"/>
          <w:szCs w:val="24"/>
        </w:rPr>
        <w:t>Ayurveda</w:t>
      </w:r>
      <w:r w:rsidRPr="000A7F1C">
        <w:rPr>
          <w:rFonts w:ascii="Times New Roman" w:hAnsi="Times New Roman" w:cs="Times New Roman"/>
          <w:sz w:val="24"/>
          <w:szCs w:val="24"/>
        </w:rPr>
        <w:t xml:space="preserve"> has a wide range of medicines. Acharya </w:t>
      </w:r>
      <w:r w:rsidR="002F5A41">
        <w:rPr>
          <w:rFonts w:ascii="Times New Roman" w:hAnsi="Times New Roman" w:cs="Times New Roman"/>
          <w:sz w:val="24"/>
          <w:szCs w:val="24"/>
        </w:rPr>
        <w:t>C</w:t>
      </w:r>
      <w:r w:rsidRPr="000A7F1C">
        <w:rPr>
          <w:rFonts w:ascii="Times New Roman" w:hAnsi="Times New Roman" w:cs="Times New Roman"/>
          <w:sz w:val="24"/>
          <w:szCs w:val="24"/>
        </w:rPr>
        <w:t xml:space="preserve">haraka advised  </w:t>
      </w:r>
      <w:r w:rsidRPr="002F5A41">
        <w:rPr>
          <w:rFonts w:ascii="Times New Roman" w:hAnsi="Times New Roman" w:cs="Times New Roman"/>
          <w:i/>
          <w:iCs/>
          <w:sz w:val="24"/>
          <w:szCs w:val="24"/>
        </w:rPr>
        <w:t>Trivrutta tail basti</w:t>
      </w:r>
      <w:r w:rsidRPr="000A7F1C">
        <w:rPr>
          <w:rFonts w:ascii="Times New Roman" w:hAnsi="Times New Roman" w:cs="Times New Roman"/>
          <w:sz w:val="24"/>
          <w:szCs w:val="24"/>
        </w:rPr>
        <w:t xml:space="preserve"> in the management of </w:t>
      </w:r>
      <w:r w:rsidR="002F5A41" w:rsidRPr="002F5A41">
        <w:rPr>
          <w:rFonts w:ascii="Times New Roman" w:hAnsi="Times New Roman" w:cs="Times New Roman"/>
          <w:i/>
          <w:iCs/>
          <w:sz w:val="24"/>
          <w:szCs w:val="24"/>
        </w:rPr>
        <w:t>U</w:t>
      </w:r>
      <w:r w:rsidRPr="002F5A41">
        <w:rPr>
          <w:rFonts w:ascii="Times New Roman" w:hAnsi="Times New Roman" w:cs="Times New Roman"/>
          <w:i/>
          <w:iCs/>
          <w:sz w:val="24"/>
          <w:szCs w:val="24"/>
        </w:rPr>
        <w:t xml:space="preserve">davarta </w:t>
      </w:r>
      <w:r w:rsidR="002F5A41" w:rsidRPr="002F5A41">
        <w:rPr>
          <w:rFonts w:ascii="Times New Roman" w:hAnsi="Times New Roman" w:cs="Times New Roman"/>
          <w:i/>
          <w:iCs/>
          <w:sz w:val="24"/>
          <w:szCs w:val="24"/>
        </w:rPr>
        <w:t>Y</w:t>
      </w:r>
      <w:r w:rsidRPr="002F5A41">
        <w:rPr>
          <w:rFonts w:ascii="Times New Roman" w:hAnsi="Times New Roman" w:cs="Times New Roman"/>
          <w:i/>
          <w:iCs/>
          <w:sz w:val="24"/>
          <w:szCs w:val="24"/>
        </w:rPr>
        <w:t>onivyapada</w:t>
      </w:r>
      <w:r w:rsidRPr="000A7F1C">
        <w:rPr>
          <w:rFonts w:ascii="Times New Roman" w:hAnsi="Times New Roman" w:cs="Times New Roman"/>
          <w:sz w:val="24"/>
          <w:szCs w:val="24"/>
        </w:rPr>
        <w:t xml:space="preserve"> for pain relief [</w:t>
      </w:r>
      <w:r w:rsidR="00EC347B">
        <w:rPr>
          <w:rFonts w:ascii="Times New Roman" w:hAnsi="Times New Roman" w:cs="Times New Roman"/>
          <w:sz w:val="24"/>
          <w:szCs w:val="24"/>
        </w:rPr>
        <w:t>8</w:t>
      </w:r>
      <w:r w:rsidRPr="000A7F1C">
        <w:rPr>
          <w:rFonts w:ascii="Times New Roman" w:hAnsi="Times New Roman" w:cs="Times New Roman"/>
          <w:sz w:val="24"/>
          <w:szCs w:val="24"/>
        </w:rPr>
        <w:t xml:space="preserve">]. </w:t>
      </w:r>
      <w:r w:rsidRPr="002F5A41">
        <w:rPr>
          <w:rFonts w:ascii="Times New Roman" w:hAnsi="Times New Roman" w:cs="Times New Roman"/>
          <w:i/>
          <w:iCs/>
          <w:sz w:val="24"/>
          <w:szCs w:val="24"/>
        </w:rPr>
        <w:t>Trivrutta taila</w:t>
      </w:r>
      <w:r w:rsidRPr="000A7F1C">
        <w:rPr>
          <w:rFonts w:ascii="Times New Roman" w:hAnsi="Times New Roman" w:cs="Times New Roman"/>
          <w:sz w:val="24"/>
          <w:szCs w:val="24"/>
        </w:rPr>
        <w:t xml:space="preserve"> may relieve the painful menstruation by its action of </w:t>
      </w:r>
      <w:r w:rsidRPr="002F5A41">
        <w:rPr>
          <w:rFonts w:ascii="Times New Roman" w:hAnsi="Times New Roman" w:cs="Times New Roman"/>
          <w:i/>
          <w:iCs/>
          <w:sz w:val="24"/>
          <w:szCs w:val="24"/>
        </w:rPr>
        <w:t>Vatanuloman and Vatashaman</w:t>
      </w:r>
      <w:r w:rsidRPr="000A7F1C">
        <w:rPr>
          <w:rFonts w:ascii="Times New Roman" w:hAnsi="Times New Roman" w:cs="Times New Roman"/>
          <w:sz w:val="24"/>
          <w:szCs w:val="24"/>
        </w:rPr>
        <w:t>.</w:t>
      </w:r>
      <w:r w:rsidR="002F5A41">
        <w:rPr>
          <w:rFonts w:ascii="Times New Roman" w:hAnsi="Times New Roman" w:cs="Times New Roman"/>
          <w:sz w:val="24"/>
          <w:szCs w:val="24"/>
        </w:rPr>
        <w:t xml:space="preserve"> </w:t>
      </w:r>
      <w:r w:rsidRPr="002F5A41">
        <w:rPr>
          <w:rFonts w:ascii="Times New Roman" w:hAnsi="Times New Roman" w:cs="Times New Roman"/>
          <w:i/>
          <w:iCs/>
          <w:sz w:val="24"/>
          <w:szCs w:val="24"/>
        </w:rPr>
        <w:t>Basti Chikitsa</w:t>
      </w:r>
      <w:r w:rsidRPr="000A7F1C">
        <w:rPr>
          <w:rFonts w:ascii="Times New Roman" w:hAnsi="Times New Roman" w:cs="Times New Roman"/>
          <w:sz w:val="24"/>
          <w:szCs w:val="24"/>
        </w:rPr>
        <w:t xml:space="preserve"> makes the vitiated </w:t>
      </w:r>
      <w:r w:rsidRPr="002F5A41">
        <w:rPr>
          <w:rFonts w:ascii="Times New Roman" w:hAnsi="Times New Roman" w:cs="Times New Roman"/>
          <w:i/>
          <w:iCs/>
          <w:sz w:val="24"/>
          <w:szCs w:val="24"/>
        </w:rPr>
        <w:t>Apanavata</w:t>
      </w:r>
      <w:r w:rsidRPr="000A7F1C">
        <w:rPr>
          <w:rFonts w:ascii="Times New Roman" w:hAnsi="Times New Roman" w:cs="Times New Roman"/>
          <w:sz w:val="24"/>
          <w:szCs w:val="24"/>
        </w:rPr>
        <w:t xml:space="preserve"> to move in a downward direction and cures </w:t>
      </w:r>
      <w:r w:rsidRPr="002F5A41">
        <w:rPr>
          <w:rFonts w:ascii="Times New Roman" w:hAnsi="Times New Roman" w:cs="Times New Roman"/>
          <w:i/>
          <w:iCs/>
          <w:sz w:val="24"/>
          <w:szCs w:val="24"/>
        </w:rPr>
        <w:t>Udavrtta Yonivyapada</w:t>
      </w:r>
      <w:r w:rsidRPr="000A7F1C">
        <w:rPr>
          <w:rFonts w:ascii="Times New Roman" w:hAnsi="Times New Roman" w:cs="Times New Roman"/>
          <w:sz w:val="24"/>
          <w:szCs w:val="24"/>
        </w:rPr>
        <w:t>.[</w:t>
      </w:r>
      <w:r w:rsidR="00EC347B">
        <w:rPr>
          <w:rFonts w:ascii="Times New Roman" w:hAnsi="Times New Roman" w:cs="Times New Roman"/>
          <w:sz w:val="24"/>
          <w:szCs w:val="24"/>
        </w:rPr>
        <w:t>9</w:t>
      </w:r>
      <w:r w:rsidRPr="000A7F1C">
        <w:rPr>
          <w:rFonts w:ascii="Times New Roman" w:hAnsi="Times New Roman" w:cs="Times New Roman"/>
          <w:sz w:val="24"/>
          <w:szCs w:val="24"/>
        </w:rPr>
        <w:t xml:space="preserve">] </w:t>
      </w:r>
    </w:p>
    <w:p w14:paraId="544667F8" w14:textId="12894C48" w:rsidR="006954E8" w:rsidRDefault="006954E8" w:rsidP="006D4ECC">
      <w:pPr>
        <w:spacing w:after="60" w:line="276" w:lineRule="auto"/>
        <w:jc w:val="both"/>
        <w:rPr>
          <w:rFonts w:ascii="Times New Roman" w:hAnsi="Times New Roman" w:cs="Times New Roman"/>
          <w:sz w:val="24"/>
          <w:szCs w:val="24"/>
        </w:rPr>
      </w:pPr>
      <w:r w:rsidRPr="006954E8">
        <w:rPr>
          <w:rFonts w:ascii="Times New Roman" w:hAnsi="Times New Roman" w:cs="Times New Roman"/>
          <w:b/>
          <w:bCs/>
          <w:sz w:val="24"/>
          <w:szCs w:val="24"/>
        </w:rPr>
        <w:t>Epidemiology</w:t>
      </w:r>
      <w:r w:rsidRPr="006954E8">
        <w:rPr>
          <w:rFonts w:ascii="Times New Roman" w:hAnsi="Times New Roman" w:cs="Times New Roman"/>
          <w:sz w:val="24"/>
          <w:szCs w:val="24"/>
        </w:rPr>
        <w:tab/>
      </w:r>
      <w:r w:rsidR="00F50D88">
        <w:rPr>
          <w:rFonts w:ascii="Times New Roman" w:hAnsi="Times New Roman" w:cs="Times New Roman"/>
          <w:sz w:val="24"/>
          <w:szCs w:val="24"/>
        </w:rPr>
        <w:t xml:space="preserve"> [10]</w:t>
      </w:r>
    </w:p>
    <w:p w14:paraId="03267270" w14:textId="143870A7" w:rsidR="006954E8" w:rsidRPr="006954E8" w:rsidRDefault="006954E8" w:rsidP="006D4ECC">
      <w:pPr>
        <w:spacing w:after="60" w:line="276" w:lineRule="auto"/>
        <w:jc w:val="both"/>
        <w:rPr>
          <w:rFonts w:ascii="Times New Roman" w:hAnsi="Times New Roman" w:cs="Times New Roman"/>
          <w:sz w:val="24"/>
          <w:szCs w:val="24"/>
        </w:rPr>
      </w:pPr>
      <w:r w:rsidRPr="006954E8">
        <w:rPr>
          <w:rFonts w:ascii="Times New Roman" w:hAnsi="Times New Roman" w:cs="Times New Roman"/>
          <w:sz w:val="24"/>
          <w:szCs w:val="24"/>
        </w:rPr>
        <w:t>• 45% to 95% of females, during childbearing age</w:t>
      </w:r>
    </w:p>
    <w:p w14:paraId="7500E230" w14:textId="77777777" w:rsidR="006954E8" w:rsidRPr="006954E8" w:rsidRDefault="006954E8" w:rsidP="006D4ECC">
      <w:pPr>
        <w:spacing w:after="60" w:line="276" w:lineRule="auto"/>
        <w:jc w:val="both"/>
        <w:rPr>
          <w:rFonts w:ascii="Times New Roman" w:hAnsi="Times New Roman" w:cs="Times New Roman"/>
          <w:sz w:val="24"/>
          <w:szCs w:val="24"/>
        </w:rPr>
      </w:pPr>
      <w:r w:rsidRPr="006954E8">
        <w:rPr>
          <w:rFonts w:ascii="Times New Roman" w:hAnsi="Times New Roman" w:cs="Times New Roman"/>
          <w:sz w:val="24"/>
          <w:szCs w:val="24"/>
        </w:rPr>
        <w:t>• 2% to 29% experience severe pain.</w:t>
      </w:r>
    </w:p>
    <w:p w14:paraId="308E750F" w14:textId="3DF251C9" w:rsidR="006954E8" w:rsidRDefault="006954E8" w:rsidP="006D4ECC">
      <w:pPr>
        <w:spacing w:after="60" w:line="276" w:lineRule="auto"/>
        <w:jc w:val="both"/>
        <w:rPr>
          <w:rFonts w:ascii="Times New Roman" w:hAnsi="Times New Roman" w:cs="Times New Roman"/>
          <w:sz w:val="24"/>
          <w:szCs w:val="24"/>
        </w:rPr>
      </w:pPr>
      <w:r w:rsidRPr="006954E8">
        <w:rPr>
          <w:rFonts w:ascii="Times New Roman" w:hAnsi="Times New Roman" w:cs="Times New Roman"/>
          <w:sz w:val="24"/>
          <w:szCs w:val="24"/>
        </w:rPr>
        <w:t>• 70% to 90% of the females afflicted are &lt;24 years old.</w:t>
      </w:r>
    </w:p>
    <w:p w14:paraId="15893FBB" w14:textId="1A7345E8" w:rsidR="00172FF9" w:rsidRPr="00FD702A" w:rsidRDefault="00172FF9" w:rsidP="006D4ECC">
      <w:pPr>
        <w:spacing w:after="60" w:line="276" w:lineRule="auto"/>
        <w:jc w:val="both"/>
        <w:rPr>
          <w:rFonts w:ascii="Times New Roman" w:hAnsi="Times New Roman" w:cs="Times New Roman"/>
          <w:b/>
          <w:bCs/>
          <w:sz w:val="24"/>
          <w:szCs w:val="24"/>
        </w:rPr>
      </w:pPr>
      <w:r w:rsidRPr="00FD702A">
        <w:rPr>
          <w:rFonts w:ascii="Times New Roman" w:hAnsi="Times New Roman" w:cs="Times New Roman"/>
          <w:b/>
          <w:bCs/>
          <w:sz w:val="24"/>
          <w:szCs w:val="24"/>
        </w:rPr>
        <w:t>CASE REPORT</w:t>
      </w:r>
    </w:p>
    <w:p w14:paraId="03EF7C5E" w14:textId="77777777" w:rsid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A 34 years female patient, housewife by occupation visited the OPD of D. Y. Patil ayurvedic hospital, dept. of </w:t>
      </w:r>
      <w:r w:rsidRPr="006D4ECC">
        <w:rPr>
          <w:rFonts w:ascii="Times New Roman" w:hAnsi="Times New Roman" w:cs="Times New Roman"/>
          <w:i/>
          <w:iCs/>
          <w:sz w:val="24"/>
          <w:szCs w:val="24"/>
        </w:rPr>
        <w:t>prasuti</w:t>
      </w:r>
      <w:r w:rsidRPr="00172FF9">
        <w:rPr>
          <w:rFonts w:ascii="Times New Roman" w:hAnsi="Times New Roman" w:cs="Times New Roman"/>
          <w:sz w:val="24"/>
          <w:szCs w:val="24"/>
        </w:rPr>
        <w:t xml:space="preserve"> </w:t>
      </w:r>
      <w:r w:rsidRPr="006D4ECC">
        <w:rPr>
          <w:rFonts w:ascii="Times New Roman" w:hAnsi="Times New Roman" w:cs="Times New Roman"/>
          <w:i/>
          <w:iCs/>
          <w:sz w:val="24"/>
          <w:szCs w:val="24"/>
        </w:rPr>
        <w:t>tantra</w:t>
      </w:r>
      <w:r w:rsidRPr="00172FF9">
        <w:rPr>
          <w:rFonts w:ascii="Times New Roman" w:hAnsi="Times New Roman" w:cs="Times New Roman"/>
          <w:sz w:val="24"/>
          <w:szCs w:val="24"/>
        </w:rPr>
        <w:t xml:space="preserve"> and </w:t>
      </w:r>
      <w:r w:rsidRPr="006D4ECC">
        <w:rPr>
          <w:rFonts w:ascii="Times New Roman" w:hAnsi="Times New Roman" w:cs="Times New Roman"/>
          <w:i/>
          <w:iCs/>
          <w:sz w:val="24"/>
          <w:szCs w:val="24"/>
        </w:rPr>
        <w:t>stree</w:t>
      </w:r>
      <w:r w:rsidRPr="00172FF9">
        <w:rPr>
          <w:rFonts w:ascii="Times New Roman" w:hAnsi="Times New Roman" w:cs="Times New Roman"/>
          <w:sz w:val="24"/>
          <w:szCs w:val="24"/>
        </w:rPr>
        <w:t xml:space="preserve"> </w:t>
      </w:r>
      <w:r w:rsidRPr="006D4ECC">
        <w:rPr>
          <w:rFonts w:ascii="Times New Roman" w:hAnsi="Times New Roman" w:cs="Times New Roman"/>
          <w:i/>
          <w:iCs/>
          <w:sz w:val="24"/>
          <w:szCs w:val="24"/>
        </w:rPr>
        <w:t>roga</w:t>
      </w:r>
      <w:r w:rsidRPr="00172FF9">
        <w:rPr>
          <w:rFonts w:ascii="Times New Roman" w:hAnsi="Times New Roman" w:cs="Times New Roman"/>
          <w:sz w:val="24"/>
          <w:szCs w:val="24"/>
        </w:rPr>
        <w:t xml:space="preserve"> on 27th March 2023 with </w:t>
      </w:r>
    </w:p>
    <w:p w14:paraId="007C8BB3" w14:textId="37BFB28E"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C/O:-  Dysmenorrhoea with Nausea, </w:t>
      </w:r>
      <w:r w:rsidR="006D4ECC" w:rsidRPr="00172FF9">
        <w:rPr>
          <w:rFonts w:ascii="Times New Roman" w:hAnsi="Times New Roman" w:cs="Times New Roman"/>
          <w:sz w:val="24"/>
          <w:szCs w:val="24"/>
        </w:rPr>
        <w:t>Vomiting</w:t>
      </w:r>
      <w:r w:rsidRPr="00172FF9">
        <w:rPr>
          <w:rFonts w:ascii="Times New Roman" w:hAnsi="Times New Roman" w:cs="Times New Roman"/>
          <w:sz w:val="24"/>
          <w:szCs w:val="24"/>
        </w:rPr>
        <w:t xml:space="preserve"> &amp; Feverish (during mensis) since 12yrs, Pain in Abdomen (on and off ), keen on conception since 12 yrs. Backache on and off since 1yr, Generalised weakness, Fatigue, Insomnia, Lack of Interest in doing daily activities.</w:t>
      </w:r>
    </w:p>
    <w:p w14:paraId="45080F8B" w14:textId="0B40BE52"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Patient Visited Several allopathic hospitals and took treatment but didn’t get any relief in the symptoms, so she approached D. Y. Patil ayurvedic hospital for further management.</w:t>
      </w:r>
      <w:r w:rsidR="00FD702A">
        <w:rPr>
          <w:rFonts w:ascii="Times New Roman" w:hAnsi="Times New Roman" w:cs="Times New Roman"/>
          <w:sz w:val="24"/>
          <w:szCs w:val="24"/>
        </w:rPr>
        <w:t xml:space="preserve"> The Intensity of </w:t>
      </w:r>
      <w:r w:rsidR="00FD702A" w:rsidRPr="006D4ECC">
        <w:rPr>
          <w:rFonts w:ascii="Times New Roman" w:hAnsi="Times New Roman" w:cs="Times New Roman"/>
          <w:i/>
          <w:iCs/>
          <w:sz w:val="24"/>
          <w:szCs w:val="24"/>
        </w:rPr>
        <w:t>Kashtartav</w:t>
      </w:r>
      <w:r w:rsidR="00FD702A">
        <w:rPr>
          <w:rFonts w:ascii="Times New Roman" w:hAnsi="Times New Roman" w:cs="Times New Roman"/>
          <w:sz w:val="24"/>
          <w:szCs w:val="24"/>
        </w:rPr>
        <w:t xml:space="preserve"> and </w:t>
      </w:r>
      <w:r w:rsidR="00FD702A" w:rsidRPr="006D4ECC">
        <w:rPr>
          <w:rFonts w:ascii="Times New Roman" w:hAnsi="Times New Roman" w:cs="Times New Roman"/>
          <w:i/>
          <w:iCs/>
          <w:sz w:val="24"/>
          <w:szCs w:val="24"/>
        </w:rPr>
        <w:t>udarshul</w:t>
      </w:r>
      <w:r w:rsidR="00FD702A">
        <w:rPr>
          <w:rFonts w:ascii="Times New Roman" w:hAnsi="Times New Roman" w:cs="Times New Roman"/>
          <w:sz w:val="24"/>
          <w:szCs w:val="24"/>
        </w:rPr>
        <w:t xml:space="preserve"> was to such extent that patient was not able to do her regular activities.</w:t>
      </w:r>
    </w:p>
    <w:p w14:paraId="61492634" w14:textId="1582C9F0"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Past history: H/O Kochs at age of 10yrs took treatment for 6mnths </w:t>
      </w:r>
    </w:p>
    <w:p w14:paraId="4E4B94F9" w14:textId="6F988159"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H/O </w:t>
      </w:r>
      <w:r w:rsidR="00755A8C" w:rsidRPr="00172FF9">
        <w:rPr>
          <w:rFonts w:ascii="Times New Roman" w:hAnsi="Times New Roman" w:cs="Times New Roman"/>
          <w:sz w:val="24"/>
          <w:szCs w:val="24"/>
        </w:rPr>
        <w:t>Hyster laparoscopy</w:t>
      </w:r>
      <w:r w:rsidRPr="00172FF9">
        <w:rPr>
          <w:rFonts w:ascii="Times New Roman" w:hAnsi="Times New Roman" w:cs="Times New Roman"/>
          <w:sz w:val="24"/>
          <w:szCs w:val="24"/>
        </w:rPr>
        <w:t xml:space="preserve"> in 2010 at KEM hospital for Endometriotic ovarian cyst and Adenomyosis but couldn’t proceed with Cystectomy due to dense adhesions (as mentioned on discharge card)</w:t>
      </w:r>
    </w:p>
    <w:p w14:paraId="449EE681"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Family history: no history of any major &amp; same illness in any of the family members. </w:t>
      </w:r>
    </w:p>
    <w:p w14:paraId="1EFDB8BC" w14:textId="6FB3A85D"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lastRenderedPageBreak/>
        <w:t xml:space="preserve">M /H- LMP. 18/3/2023 </w:t>
      </w:r>
      <w:r w:rsidR="00755A8C" w:rsidRPr="00172FF9">
        <w:rPr>
          <w:rFonts w:ascii="Times New Roman" w:hAnsi="Times New Roman" w:cs="Times New Roman"/>
          <w:sz w:val="24"/>
          <w:szCs w:val="24"/>
        </w:rPr>
        <w:t>duration: -</w:t>
      </w:r>
      <w:r w:rsidRPr="00172FF9">
        <w:rPr>
          <w:rFonts w:ascii="Times New Roman" w:hAnsi="Times New Roman" w:cs="Times New Roman"/>
          <w:sz w:val="24"/>
          <w:szCs w:val="24"/>
        </w:rPr>
        <w:t xml:space="preserve"> 4-5 days / 28-</w:t>
      </w:r>
      <w:r w:rsidR="00755A8C" w:rsidRPr="00172FF9">
        <w:rPr>
          <w:rFonts w:ascii="Times New Roman" w:hAnsi="Times New Roman" w:cs="Times New Roman"/>
          <w:sz w:val="24"/>
          <w:szCs w:val="24"/>
        </w:rPr>
        <w:t>30,</w:t>
      </w:r>
      <w:r w:rsidRPr="00172FF9">
        <w:rPr>
          <w:rFonts w:ascii="Times New Roman" w:hAnsi="Times New Roman" w:cs="Times New Roman"/>
          <w:sz w:val="24"/>
          <w:szCs w:val="24"/>
        </w:rPr>
        <w:t xml:space="preserve"> Regular Severe Painful, Moderate Flow 2-3 pads /24hrs</w:t>
      </w:r>
    </w:p>
    <w:p w14:paraId="06A4BDEC" w14:textId="1DC9AD7E" w:rsidR="00172FF9" w:rsidRPr="00172FF9" w:rsidRDefault="00755A8C"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Married -</w:t>
      </w:r>
      <w:r w:rsidR="00172FF9" w:rsidRPr="00172FF9">
        <w:rPr>
          <w:rFonts w:ascii="Times New Roman" w:hAnsi="Times New Roman" w:cs="Times New Roman"/>
          <w:sz w:val="24"/>
          <w:szCs w:val="24"/>
        </w:rPr>
        <w:t xml:space="preserve"> 14 years back. </w:t>
      </w:r>
    </w:p>
    <w:p w14:paraId="7916ADFE"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O/H – Nulliparous</w:t>
      </w:r>
    </w:p>
    <w:p w14:paraId="5A0EAF4C" w14:textId="761DF05E" w:rsid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No contraceptive history.</w:t>
      </w:r>
    </w:p>
    <w:p w14:paraId="67E99B33"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General examination:-  pulse, bp, temp, RR. Normal</w:t>
      </w:r>
    </w:p>
    <w:p w14:paraId="07F3D5C3"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Weight 55 kg</w:t>
      </w:r>
    </w:p>
    <w:p w14:paraId="305C5256"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P/A- soft Mild Tenderness in Hypogastric and Rt. and Lt. iliac fossa</w:t>
      </w:r>
    </w:p>
    <w:p w14:paraId="60CF856E"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P/V- AV/ Bulky uterus /Soft free mobile  / Fullness in post Fx</w:t>
      </w:r>
    </w:p>
    <w:p w14:paraId="20BCE08F" w14:textId="143EC526" w:rsid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P/S – Cx healthy no discharge or enduration found.</w:t>
      </w:r>
    </w:p>
    <w:p w14:paraId="616B2F78" w14:textId="6DF9E601" w:rsidR="00172FF9" w:rsidRPr="00FD702A" w:rsidRDefault="00172FF9" w:rsidP="006D4ECC">
      <w:pPr>
        <w:spacing w:after="60" w:line="276" w:lineRule="auto"/>
        <w:jc w:val="both"/>
        <w:rPr>
          <w:rFonts w:ascii="Times New Roman" w:hAnsi="Times New Roman" w:cs="Times New Roman"/>
          <w:b/>
          <w:bCs/>
          <w:sz w:val="24"/>
          <w:szCs w:val="24"/>
          <w:u w:val="single"/>
        </w:rPr>
      </w:pPr>
      <w:r w:rsidRPr="00FD702A">
        <w:rPr>
          <w:rFonts w:ascii="Times New Roman" w:hAnsi="Times New Roman" w:cs="Times New Roman"/>
          <w:b/>
          <w:bCs/>
          <w:sz w:val="24"/>
          <w:szCs w:val="24"/>
          <w:u w:val="single"/>
        </w:rPr>
        <w:t>LAB INVESTIGATIONS – 21-02-23</w:t>
      </w:r>
    </w:p>
    <w:p w14:paraId="7205D183"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CBC – Hb- 6.5gm/dl, WBC – 8800,  Plt.- 475000</w:t>
      </w:r>
    </w:p>
    <w:p w14:paraId="64438A5F"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USG pelvis- Bulky Adenomyotic Uterus, 5cm endometrioma </w:t>
      </w:r>
    </w:p>
    <w:p w14:paraId="0E203B0D"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T3- 137, T4- 9.54, TSH- 3.2</w:t>
      </w:r>
    </w:p>
    <w:p w14:paraId="058621B7"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CA 125 – 96.9</w:t>
      </w:r>
    </w:p>
    <w:p w14:paraId="05C8219B"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PAP smear (27-03-25)– Neg.</w:t>
      </w:r>
    </w:p>
    <w:p w14:paraId="7630E0D1" w14:textId="15077C93" w:rsid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Patient was referred to physician reference to treat Anaemia on priority and called for follow up after correction of Anaemia.</w:t>
      </w:r>
      <w:r w:rsidR="00FD702A">
        <w:rPr>
          <w:rFonts w:ascii="Times New Roman" w:hAnsi="Times New Roman" w:cs="Times New Roman"/>
          <w:sz w:val="24"/>
          <w:szCs w:val="24"/>
        </w:rPr>
        <w:t xml:space="preserve"> After duration of 3months she was cured for anaemia by Inj Orofer FCM and was also prescribed Tab Estroplus (Ethinyl estradiol and Progesterone) for 21 days for 3 cycles from March to May for Endometriosis. Then in month of May the Panchakarma therapy was planned and started for 5 consecutive cycles</w:t>
      </w:r>
    </w:p>
    <w:p w14:paraId="4A818B9D" w14:textId="5B42C800" w:rsidR="00172FF9" w:rsidRPr="00755A8C" w:rsidRDefault="00172FF9" w:rsidP="006D4ECC">
      <w:pPr>
        <w:spacing w:after="60" w:line="276" w:lineRule="auto"/>
        <w:jc w:val="both"/>
        <w:rPr>
          <w:rFonts w:ascii="Times New Roman" w:hAnsi="Times New Roman" w:cs="Times New Roman"/>
          <w:b/>
          <w:bCs/>
          <w:sz w:val="24"/>
          <w:szCs w:val="24"/>
          <w:u w:val="single"/>
        </w:rPr>
      </w:pPr>
      <w:r w:rsidRPr="00755A8C">
        <w:rPr>
          <w:rFonts w:ascii="Times New Roman" w:hAnsi="Times New Roman" w:cs="Times New Roman"/>
          <w:b/>
          <w:bCs/>
          <w:sz w:val="24"/>
          <w:szCs w:val="24"/>
          <w:u w:val="single"/>
        </w:rPr>
        <w:t>Lab Investigation done on 18-05-23</w:t>
      </w:r>
    </w:p>
    <w:p w14:paraId="7A37E08C"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And in Month of May after repeating her Investigations the Panchakarma Treatment was started. </w:t>
      </w:r>
    </w:p>
    <w:p w14:paraId="4CAE5511"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CBC - Hb – 11.3gm/dl, WBC – 9600, </w:t>
      </w:r>
    </w:p>
    <w:p w14:paraId="570250E7"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Urine – p- 4-5, E- 5-6, RBC – 8-10</w:t>
      </w:r>
    </w:p>
    <w:p w14:paraId="0EE6A50F"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LFT – N</w:t>
      </w:r>
    </w:p>
    <w:p w14:paraId="4156DC95"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Sr. creat – 0.8mg/dl </w:t>
      </w:r>
    </w:p>
    <w:p w14:paraId="3C591972"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USG – Retroverted uterus of Size 101*56*64mm with Heterogenous echotexture. A large 56*55mm Hypoechoeic mass at post. Wall near fundus , ET – 10mm, Rt Ovary 70*39mm cyst 45*42mm and 32*32mm</w:t>
      </w:r>
    </w:p>
    <w:p w14:paraId="4131F1AC"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 xml:space="preserve">Lt Ovary 32*29mm with small cyst 30*29mm </w:t>
      </w:r>
    </w:p>
    <w:p w14:paraId="47E77CA4" w14:textId="3411235C" w:rsid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rPr>
        <w:t>Bil ovaries with Complex Ovarian Cyst likely Chocolate cyst.</w:t>
      </w:r>
    </w:p>
    <w:p w14:paraId="13642A5B" w14:textId="55E08570" w:rsidR="00172FF9" w:rsidRPr="006C0504" w:rsidRDefault="006C0504" w:rsidP="006D4ECC">
      <w:pPr>
        <w:spacing w:after="60" w:line="276" w:lineRule="auto"/>
        <w:jc w:val="both"/>
        <w:rPr>
          <w:rFonts w:ascii="Times New Roman" w:hAnsi="Times New Roman" w:cs="Times New Roman"/>
          <w:b/>
          <w:bCs/>
          <w:sz w:val="24"/>
          <w:szCs w:val="24"/>
          <w:u w:val="single"/>
        </w:rPr>
      </w:pPr>
      <w:r w:rsidRPr="006C0504">
        <w:rPr>
          <w:rFonts w:ascii="Times New Roman" w:hAnsi="Times New Roman" w:cs="Times New Roman"/>
          <w:b/>
          <w:bCs/>
          <w:sz w:val="24"/>
          <w:szCs w:val="24"/>
          <w:u w:val="single"/>
        </w:rPr>
        <w:t>TREATMENT PROTOCOL – IPD</w:t>
      </w:r>
    </w:p>
    <w:tbl>
      <w:tblPr>
        <w:tblW w:w="9588" w:type="dxa"/>
        <w:tblCellMar>
          <w:left w:w="0" w:type="dxa"/>
          <w:right w:w="0" w:type="dxa"/>
        </w:tblCellMar>
        <w:tblLook w:val="0420" w:firstRow="1" w:lastRow="0" w:firstColumn="0" w:lastColumn="0" w:noHBand="0" w:noVBand="1"/>
      </w:tblPr>
      <w:tblGrid>
        <w:gridCol w:w="1258"/>
        <w:gridCol w:w="2543"/>
        <w:gridCol w:w="1205"/>
        <w:gridCol w:w="1404"/>
        <w:gridCol w:w="1589"/>
        <w:gridCol w:w="1589"/>
      </w:tblGrid>
      <w:tr w:rsidR="00172FF9" w:rsidRPr="00172FF9" w14:paraId="2127B734" w14:textId="77777777" w:rsidTr="009264E5">
        <w:trPr>
          <w:trHeight w:val="1373"/>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D47CD7"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Date</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C5F99A" w14:textId="77777777" w:rsidR="00172FF9" w:rsidRPr="00172FF9" w:rsidRDefault="00172FF9" w:rsidP="006D4ECC">
            <w:pPr>
              <w:spacing w:after="60" w:line="276" w:lineRule="auto"/>
              <w:jc w:val="both"/>
              <w:rPr>
                <w:rFonts w:ascii="Times New Roman" w:hAnsi="Times New Roman" w:cs="Times New Roman"/>
                <w:i/>
                <w:iCs/>
                <w:sz w:val="24"/>
                <w:szCs w:val="24"/>
              </w:rPr>
            </w:pPr>
            <w:r w:rsidRPr="00172FF9">
              <w:rPr>
                <w:rFonts w:ascii="Times New Roman" w:hAnsi="Times New Roman" w:cs="Times New Roman"/>
                <w:i/>
                <w:iCs/>
                <w:sz w:val="24"/>
                <w:szCs w:val="24"/>
                <w:lang w:val="en-US"/>
              </w:rPr>
              <w:t xml:space="preserve">Sarvang Snehan with Mahanarayan Tail and </w:t>
            </w:r>
          </w:p>
          <w:p w14:paraId="53057D4F"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i/>
                <w:iCs/>
                <w:sz w:val="24"/>
                <w:szCs w:val="24"/>
                <w:lang w:val="en-US"/>
              </w:rPr>
              <w:t>Sarvang  Swedan with Dashamool Kwath</w:t>
            </w: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A51CFD" w14:textId="77777777" w:rsidR="00172FF9" w:rsidRPr="00172FF9" w:rsidRDefault="00172FF9" w:rsidP="006D4ECC">
            <w:pPr>
              <w:spacing w:after="60" w:line="276" w:lineRule="auto"/>
              <w:jc w:val="both"/>
              <w:rPr>
                <w:rFonts w:ascii="Times New Roman" w:hAnsi="Times New Roman" w:cs="Times New Roman"/>
                <w:i/>
                <w:iCs/>
                <w:sz w:val="24"/>
                <w:szCs w:val="24"/>
              </w:rPr>
            </w:pPr>
            <w:r w:rsidRPr="00172FF9">
              <w:rPr>
                <w:rFonts w:ascii="Times New Roman" w:hAnsi="Times New Roman" w:cs="Times New Roman"/>
                <w:i/>
                <w:iCs/>
                <w:sz w:val="24"/>
                <w:szCs w:val="24"/>
                <w:lang w:val="en-US"/>
              </w:rPr>
              <w:t xml:space="preserve">Yog Basti </w:t>
            </w: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55CEDC" w14:textId="77777777" w:rsidR="00172FF9" w:rsidRPr="00172FF9" w:rsidRDefault="00172FF9" w:rsidP="006D4ECC">
            <w:pPr>
              <w:spacing w:after="60" w:line="276" w:lineRule="auto"/>
              <w:jc w:val="both"/>
              <w:rPr>
                <w:rFonts w:ascii="Times New Roman" w:hAnsi="Times New Roman" w:cs="Times New Roman"/>
                <w:i/>
                <w:iCs/>
                <w:sz w:val="24"/>
                <w:szCs w:val="24"/>
              </w:rPr>
            </w:pPr>
            <w:r w:rsidRPr="00172FF9">
              <w:rPr>
                <w:rFonts w:ascii="Times New Roman" w:hAnsi="Times New Roman" w:cs="Times New Roman"/>
                <w:i/>
                <w:iCs/>
                <w:sz w:val="24"/>
                <w:szCs w:val="24"/>
                <w:lang w:val="en-US"/>
              </w:rPr>
              <w:t>Matra Basti with Trivrutta tail 60ml</w:t>
            </w: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ED8331" w14:textId="77777777" w:rsidR="00172FF9" w:rsidRPr="00172FF9" w:rsidRDefault="00172FF9" w:rsidP="006D4ECC">
            <w:pPr>
              <w:spacing w:after="60" w:line="276" w:lineRule="auto"/>
              <w:jc w:val="both"/>
              <w:rPr>
                <w:rFonts w:ascii="Times New Roman" w:hAnsi="Times New Roman" w:cs="Times New Roman"/>
                <w:i/>
                <w:iCs/>
                <w:sz w:val="24"/>
                <w:szCs w:val="24"/>
              </w:rPr>
            </w:pPr>
            <w:r w:rsidRPr="00172FF9">
              <w:rPr>
                <w:rFonts w:ascii="Times New Roman" w:hAnsi="Times New Roman" w:cs="Times New Roman"/>
                <w:i/>
                <w:iCs/>
                <w:sz w:val="24"/>
                <w:szCs w:val="24"/>
                <w:lang w:val="en-US"/>
              </w:rPr>
              <w:t>Yonidhavan with Triphala Kwath 800ml</w:t>
            </w: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CEF49F" w14:textId="77777777" w:rsidR="00172FF9" w:rsidRPr="00172FF9" w:rsidRDefault="00172FF9" w:rsidP="006D4ECC">
            <w:pPr>
              <w:spacing w:after="60" w:line="276" w:lineRule="auto"/>
              <w:jc w:val="both"/>
              <w:rPr>
                <w:rFonts w:ascii="Times New Roman" w:hAnsi="Times New Roman" w:cs="Times New Roman"/>
                <w:i/>
                <w:iCs/>
                <w:sz w:val="24"/>
                <w:szCs w:val="24"/>
              </w:rPr>
            </w:pPr>
            <w:r w:rsidRPr="00172FF9">
              <w:rPr>
                <w:rFonts w:ascii="Times New Roman" w:hAnsi="Times New Roman" w:cs="Times New Roman"/>
                <w:i/>
                <w:iCs/>
                <w:sz w:val="24"/>
                <w:szCs w:val="24"/>
                <w:lang w:val="en-US"/>
              </w:rPr>
              <w:t>Shirodhara</w:t>
            </w:r>
          </w:p>
          <w:p w14:paraId="7F8B617B"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i/>
                <w:iCs/>
                <w:sz w:val="24"/>
                <w:szCs w:val="24"/>
                <w:lang w:val="en-US"/>
              </w:rPr>
              <w:t>Bramhi tail 200ml + Til Tail 800 ml</w:t>
            </w:r>
          </w:p>
        </w:tc>
      </w:tr>
      <w:tr w:rsidR="00172FF9" w:rsidRPr="00172FF9" w14:paraId="74DB4B94" w14:textId="77777777" w:rsidTr="009264E5">
        <w:trPr>
          <w:trHeight w:val="1099"/>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AC01C3"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lastRenderedPageBreak/>
              <w:t xml:space="preserve">13-05-23 to </w:t>
            </w:r>
          </w:p>
          <w:p w14:paraId="60CC4E56"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22-05-23</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E6116F" w14:textId="77777777" w:rsidR="00172FF9" w:rsidRPr="009264E5" w:rsidRDefault="00172FF9" w:rsidP="006D4ECC">
            <w:pPr>
              <w:pStyle w:val="ListParagraph"/>
              <w:numPr>
                <w:ilvl w:val="0"/>
                <w:numId w:val="3"/>
              </w:numPr>
              <w:spacing w:after="60" w:line="276" w:lineRule="auto"/>
              <w:jc w:val="both"/>
              <w:rPr>
                <w:rFonts w:ascii="Times New Roman" w:hAnsi="Times New Roman" w:cs="Times New Roman"/>
                <w:b/>
                <w:bCs/>
                <w:sz w:val="32"/>
                <w:szCs w:val="32"/>
              </w:rPr>
            </w:pP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37A125" w14:textId="77777777" w:rsidR="00172FF9" w:rsidRPr="009264E5" w:rsidRDefault="00172FF9" w:rsidP="006D4ECC">
            <w:pPr>
              <w:pStyle w:val="ListParagraph"/>
              <w:numPr>
                <w:ilvl w:val="0"/>
                <w:numId w:val="3"/>
              </w:numPr>
              <w:spacing w:after="60" w:line="276" w:lineRule="auto"/>
              <w:jc w:val="both"/>
              <w:rPr>
                <w:rFonts w:ascii="Times New Roman" w:hAnsi="Times New Roman" w:cs="Times New Roman"/>
                <w:b/>
                <w:bCs/>
                <w:sz w:val="32"/>
                <w:szCs w:val="32"/>
              </w:rPr>
            </w:pP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2DEFC4" w14:textId="77777777" w:rsidR="00172FF9" w:rsidRPr="00172FF9" w:rsidRDefault="00172FF9" w:rsidP="006D4ECC">
            <w:p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41E8C" w14:textId="77777777" w:rsidR="00172FF9" w:rsidRPr="009264E5" w:rsidRDefault="00172FF9" w:rsidP="006D4ECC">
            <w:pPr>
              <w:pStyle w:val="ListParagraph"/>
              <w:numPr>
                <w:ilvl w:val="0"/>
                <w:numId w:val="3"/>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24D3B9" w14:textId="77777777" w:rsidR="00172FF9" w:rsidRPr="00172FF9" w:rsidRDefault="00172FF9" w:rsidP="006D4ECC">
            <w:pPr>
              <w:spacing w:after="60" w:line="276" w:lineRule="auto"/>
              <w:jc w:val="both"/>
              <w:rPr>
                <w:rFonts w:ascii="Times New Roman" w:hAnsi="Times New Roman" w:cs="Times New Roman"/>
                <w:b/>
                <w:bCs/>
                <w:sz w:val="32"/>
                <w:szCs w:val="32"/>
              </w:rPr>
            </w:pPr>
          </w:p>
        </w:tc>
      </w:tr>
      <w:tr w:rsidR="00172FF9" w:rsidRPr="00172FF9" w14:paraId="4BFA72D0" w14:textId="77777777" w:rsidTr="009264E5">
        <w:trPr>
          <w:trHeight w:val="1148"/>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EF51C6"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20-06-23 to</w:t>
            </w:r>
          </w:p>
          <w:p w14:paraId="4720C6B6"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22-06-23</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740D48"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2E62D7" w14:textId="77777777" w:rsidR="00172FF9" w:rsidRPr="00172FF9" w:rsidRDefault="00172FF9" w:rsidP="006D4ECC">
            <w:pPr>
              <w:spacing w:after="60" w:line="276" w:lineRule="auto"/>
              <w:jc w:val="both"/>
              <w:rPr>
                <w:rFonts w:ascii="Times New Roman" w:hAnsi="Times New Roman" w:cs="Times New Roman"/>
                <w:b/>
                <w:bCs/>
                <w:sz w:val="32"/>
                <w:szCs w:val="32"/>
              </w:rPr>
            </w:pP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92AA39"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99178F"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29B466" w14:textId="77777777" w:rsidR="00172FF9" w:rsidRPr="00172FF9" w:rsidRDefault="00172FF9" w:rsidP="006D4ECC">
            <w:pPr>
              <w:spacing w:after="60" w:line="276" w:lineRule="auto"/>
              <w:jc w:val="both"/>
              <w:rPr>
                <w:rFonts w:ascii="Times New Roman" w:hAnsi="Times New Roman" w:cs="Times New Roman"/>
                <w:b/>
                <w:bCs/>
                <w:sz w:val="32"/>
                <w:szCs w:val="32"/>
              </w:rPr>
            </w:pPr>
          </w:p>
        </w:tc>
      </w:tr>
      <w:tr w:rsidR="00172FF9" w:rsidRPr="00172FF9" w14:paraId="76383D0E" w14:textId="77777777" w:rsidTr="009264E5">
        <w:trPr>
          <w:trHeight w:val="1181"/>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137385"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 xml:space="preserve">13-07-23 to </w:t>
            </w:r>
          </w:p>
          <w:p w14:paraId="1F43ACFB"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18-07-23</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4FCFBC"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E11BC3" w14:textId="77777777" w:rsidR="00172FF9" w:rsidRPr="00172FF9" w:rsidRDefault="00172FF9" w:rsidP="006D4ECC">
            <w:pPr>
              <w:spacing w:after="60" w:line="276" w:lineRule="auto"/>
              <w:jc w:val="both"/>
              <w:rPr>
                <w:rFonts w:ascii="Times New Roman" w:hAnsi="Times New Roman" w:cs="Times New Roman"/>
                <w:b/>
                <w:bCs/>
                <w:sz w:val="32"/>
                <w:szCs w:val="32"/>
              </w:rPr>
            </w:pP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2F816"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243237"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A75A18"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r>
      <w:tr w:rsidR="00172FF9" w:rsidRPr="00172FF9" w14:paraId="5CC70C3F" w14:textId="77777777" w:rsidTr="009264E5">
        <w:trPr>
          <w:trHeight w:val="1088"/>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8B497B"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 xml:space="preserve">07-08-23 to </w:t>
            </w:r>
          </w:p>
          <w:p w14:paraId="088ED638"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12-08-23</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BCD059"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91D466" w14:textId="77777777" w:rsidR="00172FF9" w:rsidRPr="00172FF9" w:rsidRDefault="00172FF9" w:rsidP="006D4ECC">
            <w:pPr>
              <w:spacing w:after="60" w:line="276" w:lineRule="auto"/>
              <w:jc w:val="both"/>
              <w:rPr>
                <w:rFonts w:ascii="Times New Roman" w:hAnsi="Times New Roman" w:cs="Times New Roman"/>
                <w:b/>
                <w:bCs/>
                <w:sz w:val="32"/>
                <w:szCs w:val="32"/>
              </w:rPr>
            </w:pP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8E46BD"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3C99E7"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E8F335"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r>
      <w:tr w:rsidR="00172FF9" w:rsidRPr="00172FF9" w14:paraId="06432D81" w14:textId="77777777" w:rsidTr="009264E5">
        <w:trPr>
          <w:trHeight w:val="1121"/>
        </w:trPr>
        <w:tc>
          <w:tcPr>
            <w:tcW w:w="1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2DBE7A"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 xml:space="preserve">07-09-23 to </w:t>
            </w:r>
          </w:p>
          <w:p w14:paraId="04F13640" w14:textId="77777777" w:rsidR="00172FF9" w:rsidRPr="00172FF9" w:rsidRDefault="00172FF9" w:rsidP="006D4ECC">
            <w:pPr>
              <w:spacing w:after="60" w:line="276" w:lineRule="auto"/>
              <w:jc w:val="both"/>
              <w:rPr>
                <w:rFonts w:ascii="Times New Roman" w:hAnsi="Times New Roman" w:cs="Times New Roman"/>
                <w:sz w:val="24"/>
                <w:szCs w:val="24"/>
              </w:rPr>
            </w:pPr>
            <w:r w:rsidRPr="00172FF9">
              <w:rPr>
                <w:rFonts w:ascii="Times New Roman" w:hAnsi="Times New Roman" w:cs="Times New Roman"/>
                <w:sz w:val="24"/>
                <w:szCs w:val="24"/>
                <w:lang w:val="en-US"/>
              </w:rPr>
              <w:t>09-09-23</w:t>
            </w:r>
          </w:p>
        </w:tc>
        <w:tc>
          <w:tcPr>
            <w:tcW w:w="25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BAE641" w14:textId="77777777" w:rsidR="00172FF9" w:rsidRPr="009264E5" w:rsidRDefault="00172FF9" w:rsidP="006D4ECC">
            <w:pPr>
              <w:pStyle w:val="ListParagraph"/>
              <w:spacing w:after="60" w:line="276" w:lineRule="auto"/>
              <w:jc w:val="both"/>
              <w:rPr>
                <w:rFonts w:ascii="Times New Roman" w:hAnsi="Times New Roman" w:cs="Times New Roman"/>
                <w:b/>
                <w:bCs/>
                <w:sz w:val="32"/>
                <w:szCs w:val="32"/>
              </w:rPr>
            </w:pPr>
          </w:p>
        </w:tc>
        <w:tc>
          <w:tcPr>
            <w:tcW w:w="12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201D84"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4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18F285" w14:textId="77777777" w:rsidR="00172FF9" w:rsidRPr="00F50D88"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1CC08C" w14:textId="77777777" w:rsidR="00172FF9" w:rsidRPr="009264E5" w:rsidRDefault="00172FF9" w:rsidP="006D4ECC">
            <w:pPr>
              <w:pStyle w:val="ListParagraph"/>
              <w:numPr>
                <w:ilvl w:val="0"/>
                <w:numId w:val="2"/>
              </w:numPr>
              <w:spacing w:after="60" w:line="276" w:lineRule="auto"/>
              <w:jc w:val="both"/>
              <w:rPr>
                <w:rFonts w:ascii="Times New Roman" w:hAnsi="Times New Roman" w:cs="Times New Roman"/>
                <w:b/>
                <w:bCs/>
                <w:sz w:val="32"/>
                <w:szCs w:val="32"/>
              </w:rPr>
            </w:pPr>
          </w:p>
        </w:tc>
        <w:tc>
          <w:tcPr>
            <w:tcW w:w="15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136CD6" w14:textId="77777777" w:rsidR="00172FF9" w:rsidRPr="00172FF9" w:rsidRDefault="00172FF9" w:rsidP="006D4ECC">
            <w:pPr>
              <w:spacing w:after="60" w:line="276" w:lineRule="auto"/>
              <w:jc w:val="both"/>
              <w:rPr>
                <w:rFonts w:ascii="Times New Roman" w:hAnsi="Times New Roman" w:cs="Times New Roman"/>
                <w:b/>
                <w:bCs/>
                <w:sz w:val="32"/>
                <w:szCs w:val="32"/>
              </w:rPr>
            </w:pPr>
          </w:p>
        </w:tc>
      </w:tr>
    </w:tbl>
    <w:p w14:paraId="44DA9A2E" w14:textId="77777777" w:rsidR="006C0504" w:rsidRDefault="006C0504" w:rsidP="006D4ECC">
      <w:pPr>
        <w:spacing w:after="60" w:line="276" w:lineRule="auto"/>
        <w:jc w:val="both"/>
        <w:rPr>
          <w:rFonts w:ascii="Times New Roman" w:hAnsi="Times New Roman" w:cs="Times New Roman"/>
          <w:sz w:val="24"/>
          <w:szCs w:val="24"/>
        </w:rPr>
      </w:pPr>
    </w:p>
    <w:p w14:paraId="6AAA35D3" w14:textId="071604E6" w:rsidR="00C80871" w:rsidRDefault="00FD702A" w:rsidP="006D4ECC">
      <w:pPr>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 xml:space="preserve">ORAL MEDICINE </w:t>
      </w:r>
    </w:p>
    <w:p w14:paraId="060C3498" w14:textId="147F1736" w:rsidR="00C80871" w:rsidRPr="006D4ECC" w:rsidRDefault="00C80871" w:rsidP="006D4ECC">
      <w:pPr>
        <w:spacing w:after="60" w:line="276" w:lineRule="auto"/>
        <w:jc w:val="both"/>
        <w:rPr>
          <w:rFonts w:ascii="Times New Roman" w:hAnsi="Times New Roman" w:cs="Times New Roman"/>
          <w:i/>
          <w:iCs/>
          <w:sz w:val="24"/>
          <w:szCs w:val="24"/>
        </w:rPr>
      </w:pPr>
      <w:r w:rsidRPr="00C80871">
        <w:rPr>
          <w:rFonts w:ascii="Times New Roman" w:hAnsi="Times New Roman" w:cs="Times New Roman"/>
          <w:sz w:val="24"/>
          <w:szCs w:val="24"/>
        </w:rPr>
        <w:br/>
      </w:r>
      <w:r w:rsidRPr="006D4ECC">
        <w:rPr>
          <w:rFonts w:ascii="Times New Roman" w:hAnsi="Times New Roman" w:cs="Times New Roman"/>
          <w:i/>
          <w:iCs/>
          <w:sz w:val="24"/>
          <w:szCs w:val="24"/>
        </w:rPr>
        <w:t>Kanchanar guggul 500mg 1tds</w:t>
      </w:r>
    </w:p>
    <w:p w14:paraId="1D4A65D1" w14:textId="77777777" w:rsidR="00C80871" w:rsidRPr="006D4ECC" w:rsidRDefault="00C80871" w:rsidP="006D4ECC">
      <w:pPr>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 xml:space="preserve">Kamdudhavati 190mg 1tds </w:t>
      </w:r>
    </w:p>
    <w:p w14:paraId="4A30B80D" w14:textId="77777777" w:rsidR="00C80871" w:rsidRPr="006D4ECC" w:rsidRDefault="00C80871" w:rsidP="006D4ECC">
      <w:pPr>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Sutshekhar 160mg 1tds</w:t>
      </w:r>
    </w:p>
    <w:p w14:paraId="4A119C3F" w14:textId="77777777" w:rsidR="00C80871" w:rsidRPr="006D4ECC" w:rsidRDefault="00C80871" w:rsidP="006D4ECC">
      <w:pPr>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 xml:space="preserve">Gandharva haritaki churna 3gm hs </w:t>
      </w:r>
    </w:p>
    <w:p w14:paraId="20A3E857" w14:textId="77777777" w:rsidR="00C80871" w:rsidRPr="00C80871" w:rsidRDefault="00C80871" w:rsidP="006D4ECC">
      <w:pPr>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 xml:space="preserve">Also she had PID so </w:t>
      </w:r>
    </w:p>
    <w:p w14:paraId="4B152813" w14:textId="77777777" w:rsidR="00C80871" w:rsidRPr="00C80871" w:rsidRDefault="00C80871" w:rsidP="006D4ECC">
      <w:pPr>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 xml:space="preserve"> cap Doxy 100 1bd for 15 days </w:t>
      </w:r>
    </w:p>
    <w:p w14:paraId="24DF36F1" w14:textId="74EE7102" w:rsidR="00172FF9" w:rsidRDefault="00C80871" w:rsidP="006D4ECC">
      <w:pPr>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For endometriosis She was on Tab Estroplus (Ethinyl Estradiol and Progesterone) 1tab at night for 21 days for 3 consecutive cycles since March upto May</w:t>
      </w:r>
      <w:r>
        <w:rPr>
          <w:rFonts w:ascii="Times New Roman" w:hAnsi="Times New Roman" w:cs="Times New Roman"/>
          <w:sz w:val="24"/>
          <w:szCs w:val="24"/>
        </w:rPr>
        <w:t>.</w:t>
      </w:r>
    </w:p>
    <w:p w14:paraId="4C99838F" w14:textId="77777777" w:rsidR="00C80871" w:rsidRPr="00C80871" w:rsidRDefault="00C80871" w:rsidP="006D4ECC">
      <w:pPr>
        <w:widowControl w:val="0"/>
        <w:autoSpaceDE w:val="0"/>
        <w:autoSpaceDN w:val="0"/>
        <w:spacing w:after="60" w:line="276" w:lineRule="auto"/>
        <w:jc w:val="both"/>
        <w:rPr>
          <w:rFonts w:ascii="Times New Roman" w:eastAsia="Times New Roman" w:hAnsi="Times New Roman" w:cs="Times New Roman"/>
          <w:b/>
          <w:bCs/>
          <w:kern w:val="0"/>
          <w:sz w:val="24"/>
          <w:szCs w:val="24"/>
          <w:lang w:val="en-US"/>
          <w14:ligatures w14:val="none"/>
        </w:rPr>
      </w:pPr>
      <w:r w:rsidRPr="00C80871">
        <w:rPr>
          <w:rFonts w:ascii="Times New Roman" w:eastAsia="Times New Roman" w:hAnsi="Times New Roman" w:cs="Times New Roman"/>
          <w:b/>
          <w:bCs/>
          <w:kern w:val="0"/>
          <w:sz w:val="24"/>
          <w:szCs w:val="24"/>
          <w:lang w:val="en-US"/>
          <w14:ligatures w14:val="none"/>
        </w:rPr>
        <w:t xml:space="preserve">OBSERVATION TABLE:- </w:t>
      </w:r>
    </w:p>
    <w:p w14:paraId="3858D306" w14:textId="77777777" w:rsidR="00C80871" w:rsidRPr="00C80871" w:rsidRDefault="00C80871" w:rsidP="006D4ECC">
      <w:pPr>
        <w:widowControl w:val="0"/>
        <w:autoSpaceDE w:val="0"/>
        <w:autoSpaceDN w:val="0"/>
        <w:spacing w:after="60" w:line="276" w:lineRule="auto"/>
        <w:jc w:val="both"/>
        <w:rPr>
          <w:rFonts w:ascii="Times New Roman" w:eastAsia="Times New Roman" w:hAnsi="Times New Roman" w:cs="Times New Roman"/>
          <w:b/>
          <w:bCs/>
          <w:kern w:val="0"/>
          <w:sz w:val="24"/>
          <w:szCs w:val="24"/>
          <w:lang w:val="en-US"/>
          <w14:ligatures w14:val="none"/>
        </w:rPr>
      </w:pPr>
    </w:p>
    <w:tbl>
      <w:tblPr>
        <w:tblStyle w:val="TableGrid1"/>
        <w:tblW w:w="0" w:type="auto"/>
        <w:tblLook w:val="04A0" w:firstRow="1" w:lastRow="0" w:firstColumn="1" w:lastColumn="0" w:noHBand="0" w:noVBand="1"/>
      </w:tblPr>
      <w:tblGrid>
        <w:gridCol w:w="948"/>
        <w:gridCol w:w="2307"/>
        <w:gridCol w:w="3468"/>
        <w:gridCol w:w="1175"/>
        <w:gridCol w:w="1118"/>
      </w:tblGrid>
      <w:tr w:rsidR="00C80871" w:rsidRPr="00C80871" w14:paraId="1CC2D178" w14:textId="77777777" w:rsidTr="00C80871">
        <w:tc>
          <w:tcPr>
            <w:tcW w:w="948" w:type="dxa"/>
          </w:tcPr>
          <w:p w14:paraId="42A4715C"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b/>
                <w:bCs/>
                <w:sz w:val="24"/>
                <w:szCs w:val="24"/>
              </w:rPr>
            </w:pPr>
            <w:r w:rsidRPr="00C80871">
              <w:rPr>
                <w:rFonts w:ascii="Times New Roman" w:hAnsi="Times New Roman" w:cs="Times New Roman"/>
                <w:b/>
                <w:bCs/>
                <w:sz w:val="24"/>
                <w:szCs w:val="24"/>
              </w:rPr>
              <w:t>Sr.no.</w:t>
            </w:r>
          </w:p>
        </w:tc>
        <w:tc>
          <w:tcPr>
            <w:tcW w:w="2307" w:type="dxa"/>
          </w:tcPr>
          <w:p w14:paraId="399DAAA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b/>
                <w:bCs/>
                <w:sz w:val="24"/>
                <w:szCs w:val="24"/>
              </w:rPr>
            </w:pPr>
            <w:r w:rsidRPr="00C80871">
              <w:rPr>
                <w:rFonts w:ascii="Times New Roman" w:hAnsi="Times New Roman" w:cs="Times New Roman"/>
                <w:b/>
                <w:bCs/>
                <w:sz w:val="24"/>
                <w:szCs w:val="24"/>
              </w:rPr>
              <w:t>Observations</w:t>
            </w:r>
          </w:p>
        </w:tc>
        <w:tc>
          <w:tcPr>
            <w:tcW w:w="3468" w:type="dxa"/>
          </w:tcPr>
          <w:p w14:paraId="70A835B5"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b/>
                <w:bCs/>
                <w:sz w:val="24"/>
                <w:szCs w:val="24"/>
              </w:rPr>
            </w:pPr>
            <w:r w:rsidRPr="00C80871">
              <w:rPr>
                <w:rFonts w:ascii="Times New Roman" w:hAnsi="Times New Roman" w:cs="Times New Roman"/>
                <w:b/>
                <w:bCs/>
                <w:sz w:val="24"/>
                <w:szCs w:val="24"/>
              </w:rPr>
              <w:t>Criteria</w:t>
            </w:r>
          </w:p>
        </w:tc>
        <w:tc>
          <w:tcPr>
            <w:tcW w:w="1175" w:type="dxa"/>
          </w:tcPr>
          <w:p w14:paraId="002162A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b/>
                <w:bCs/>
                <w:sz w:val="24"/>
                <w:szCs w:val="24"/>
              </w:rPr>
            </w:pPr>
            <w:r w:rsidRPr="00C80871">
              <w:rPr>
                <w:rFonts w:ascii="Times New Roman" w:hAnsi="Times New Roman" w:cs="Times New Roman"/>
                <w:b/>
                <w:bCs/>
                <w:sz w:val="24"/>
                <w:szCs w:val="24"/>
              </w:rPr>
              <w:t>Result</w:t>
            </w:r>
          </w:p>
        </w:tc>
        <w:tc>
          <w:tcPr>
            <w:tcW w:w="1118" w:type="dxa"/>
          </w:tcPr>
          <w:p w14:paraId="1BD385DB"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b/>
                <w:bCs/>
                <w:sz w:val="24"/>
                <w:szCs w:val="24"/>
              </w:rPr>
            </w:pPr>
            <w:r w:rsidRPr="00C80871">
              <w:rPr>
                <w:rFonts w:ascii="Times New Roman" w:hAnsi="Times New Roman" w:cs="Times New Roman"/>
                <w:b/>
                <w:bCs/>
                <w:sz w:val="24"/>
                <w:szCs w:val="24"/>
              </w:rPr>
              <w:t>Severity</w:t>
            </w:r>
          </w:p>
        </w:tc>
      </w:tr>
      <w:tr w:rsidR="00C80871" w:rsidRPr="00C80871" w14:paraId="7E0E4511" w14:textId="77777777" w:rsidTr="00C80871">
        <w:tc>
          <w:tcPr>
            <w:tcW w:w="948" w:type="dxa"/>
          </w:tcPr>
          <w:p w14:paraId="78EA9F3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1</w:t>
            </w:r>
          </w:p>
        </w:tc>
        <w:tc>
          <w:tcPr>
            <w:tcW w:w="2307" w:type="dxa"/>
          </w:tcPr>
          <w:p w14:paraId="5BEAEAC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Vedana (Intensity)</w:t>
            </w:r>
          </w:p>
        </w:tc>
        <w:tc>
          <w:tcPr>
            <w:tcW w:w="3468" w:type="dxa"/>
          </w:tcPr>
          <w:p w14:paraId="5E3DC06A"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 (No Pain)</w:t>
            </w:r>
          </w:p>
          <w:p w14:paraId="020B8079"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Mild (Dull ache, Patient able to do routine job)</w:t>
            </w:r>
          </w:p>
          <w:p w14:paraId="0E4C4CE5"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Moderate (Severe Intermittent pain, Able to work between 2 pains)</w:t>
            </w:r>
          </w:p>
          <w:p w14:paraId="202EA3BE"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lastRenderedPageBreak/>
              <w:t>Severe (Very severe continuous pain, patient bed ridden)</w:t>
            </w:r>
          </w:p>
        </w:tc>
        <w:tc>
          <w:tcPr>
            <w:tcW w:w="1175" w:type="dxa"/>
          </w:tcPr>
          <w:p w14:paraId="384C837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6A5D5FF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1B36CBB1"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2030F3A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110144C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78B7AB8D"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393D41B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tc>
      </w:tr>
      <w:tr w:rsidR="00C80871" w:rsidRPr="00C80871" w14:paraId="301A1382" w14:textId="77777777" w:rsidTr="00C80871">
        <w:tc>
          <w:tcPr>
            <w:tcW w:w="948" w:type="dxa"/>
          </w:tcPr>
          <w:p w14:paraId="047CA39A"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2</w:t>
            </w:r>
          </w:p>
        </w:tc>
        <w:tc>
          <w:tcPr>
            <w:tcW w:w="2307" w:type="dxa"/>
          </w:tcPr>
          <w:p w14:paraId="3C9CF95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Vedana Sthan</w:t>
            </w:r>
            <w:r w:rsidRPr="00C80871">
              <w:rPr>
                <w:rFonts w:ascii="Times New Roman" w:hAnsi="Times New Roman" w:cs="Times New Roman"/>
                <w:sz w:val="24"/>
                <w:szCs w:val="24"/>
              </w:rPr>
              <w:t xml:space="preserve"> (Site)</w:t>
            </w:r>
          </w:p>
        </w:tc>
        <w:tc>
          <w:tcPr>
            <w:tcW w:w="3468" w:type="dxa"/>
          </w:tcPr>
          <w:p w14:paraId="6D15CFB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 (No Pain)</w:t>
            </w:r>
          </w:p>
          <w:p w14:paraId="78CDEB1A"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Lower Abdomen (</w:t>
            </w:r>
            <w:r w:rsidRPr="006D4ECC">
              <w:rPr>
                <w:rFonts w:ascii="Times New Roman" w:hAnsi="Times New Roman" w:cs="Times New Roman"/>
                <w:i/>
                <w:iCs/>
                <w:sz w:val="24"/>
                <w:szCs w:val="24"/>
              </w:rPr>
              <w:t>Adhodarshula</w:t>
            </w:r>
            <w:r w:rsidRPr="00C80871">
              <w:rPr>
                <w:rFonts w:ascii="Times New Roman" w:hAnsi="Times New Roman" w:cs="Times New Roman"/>
                <w:sz w:val="24"/>
                <w:szCs w:val="24"/>
              </w:rPr>
              <w:t>) or Back pain (</w:t>
            </w:r>
            <w:r w:rsidRPr="006D4ECC">
              <w:rPr>
                <w:rFonts w:ascii="Times New Roman" w:hAnsi="Times New Roman" w:cs="Times New Roman"/>
                <w:i/>
                <w:iCs/>
                <w:sz w:val="24"/>
                <w:szCs w:val="24"/>
              </w:rPr>
              <w:t>Katishul</w:t>
            </w:r>
            <w:r w:rsidRPr="00C80871">
              <w:rPr>
                <w:rFonts w:ascii="Times New Roman" w:hAnsi="Times New Roman" w:cs="Times New Roman"/>
                <w:sz w:val="24"/>
                <w:szCs w:val="24"/>
              </w:rPr>
              <w:t xml:space="preserve">) </w:t>
            </w:r>
          </w:p>
          <w:p w14:paraId="0EC1460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Lower abdomen (</w:t>
            </w:r>
            <w:r w:rsidRPr="006D4ECC">
              <w:rPr>
                <w:rFonts w:ascii="Times New Roman" w:hAnsi="Times New Roman" w:cs="Times New Roman"/>
                <w:i/>
                <w:iCs/>
                <w:sz w:val="24"/>
                <w:szCs w:val="24"/>
              </w:rPr>
              <w:t>Adhodarshul</w:t>
            </w:r>
            <w:r w:rsidRPr="00C80871">
              <w:rPr>
                <w:rFonts w:ascii="Times New Roman" w:hAnsi="Times New Roman" w:cs="Times New Roman"/>
                <w:sz w:val="24"/>
                <w:szCs w:val="24"/>
              </w:rPr>
              <w:t>)</w:t>
            </w:r>
          </w:p>
          <w:p w14:paraId="27A723BA"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And Back pain (</w:t>
            </w:r>
            <w:r w:rsidRPr="006D4ECC">
              <w:rPr>
                <w:rFonts w:ascii="Times New Roman" w:hAnsi="Times New Roman" w:cs="Times New Roman"/>
                <w:i/>
                <w:iCs/>
                <w:sz w:val="24"/>
                <w:szCs w:val="24"/>
              </w:rPr>
              <w:t>katishul</w:t>
            </w:r>
            <w:r w:rsidRPr="00C80871">
              <w:rPr>
                <w:rFonts w:ascii="Times New Roman" w:hAnsi="Times New Roman" w:cs="Times New Roman"/>
                <w:sz w:val="24"/>
                <w:szCs w:val="24"/>
              </w:rPr>
              <w:t>)</w:t>
            </w:r>
          </w:p>
          <w:p w14:paraId="5212531D"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Lower abdomen (</w:t>
            </w:r>
            <w:r w:rsidRPr="006D4ECC">
              <w:rPr>
                <w:rFonts w:ascii="Times New Roman" w:hAnsi="Times New Roman" w:cs="Times New Roman"/>
                <w:i/>
                <w:iCs/>
                <w:sz w:val="24"/>
                <w:szCs w:val="24"/>
              </w:rPr>
              <w:t>Adhodarshul</w:t>
            </w:r>
            <w:r w:rsidRPr="00C80871">
              <w:rPr>
                <w:rFonts w:ascii="Times New Roman" w:hAnsi="Times New Roman" w:cs="Times New Roman"/>
                <w:sz w:val="24"/>
                <w:szCs w:val="24"/>
              </w:rPr>
              <w:t>), Backpain (</w:t>
            </w:r>
            <w:r w:rsidRPr="006D4ECC">
              <w:rPr>
                <w:rFonts w:ascii="Times New Roman" w:hAnsi="Times New Roman" w:cs="Times New Roman"/>
                <w:i/>
                <w:iCs/>
                <w:sz w:val="24"/>
                <w:szCs w:val="24"/>
              </w:rPr>
              <w:t>Katishul</w:t>
            </w:r>
            <w:r w:rsidRPr="00C80871">
              <w:rPr>
                <w:rFonts w:ascii="Times New Roman" w:hAnsi="Times New Roman" w:cs="Times New Roman"/>
                <w:sz w:val="24"/>
                <w:szCs w:val="24"/>
              </w:rPr>
              <w:t>), (</w:t>
            </w:r>
            <w:r w:rsidRPr="006D4ECC">
              <w:rPr>
                <w:rFonts w:ascii="Times New Roman" w:hAnsi="Times New Roman" w:cs="Times New Roman"/>
                <w:i/>
                <w:iCs/>
                <w:sz w:val="24"/>
                <w:szCs w:val="24"/>
              </w:rPr>
              <w:t>Ubhaypada</w:t>
            </w:r>
            <w:r w:rsidRPr="00C80871">
              <w:rPr>
                <w:rFonts w:ascii="Times New Roman" w:hAnsi="Times New Roman" w:cs="Times New Roman"/>
                <w:sz w:val="24"/>
                <w:szCs w:val="24"/>
              </w:rPr>
              <w:t xml:space="preserve"> </w:t>
            </w:r>
            <w:r w:rsidRPr="006D4ECC">
              <w:rPr>
                <w:rFonts w:ascii="Times New Roman" w:hAnsi="Times New Roman" w:cs="Times New Roman"/>
                <w:i/>
                <w:iCs/>
                <w:sz w:val="24"/>
                <w:szCs w:val="24"/>
              </w:rPr>
              <w:t>shula</w:t>
            </w:r>
            <w:r w:rsidRPr="00C80871">
              <w:rPr>
                <w:rFonts w:ascii="Times New Roman" w:hAnsi="Times New Roman" w:cs="Times New Roman"/>
                <w:sz w:val="24"/>
                <w:szCs w:val="24"/>
              </w:rPr>
              <w:t xml:space="preserve">), </w:t>
            </w:r>
            <w:r w:rsidRPr="006D4ECC">
              <w:rPr>
                <w:rFonts w:ascii="Times New Roman" w:hAnsi="Times New Roman" w:cs="Times New Roman"/>
                <w:i/>
                <w:iCs/>
                <w:sz w:val="24"/>
                <w:szCs w:val="24"/>
              </w:rPr>
              <w:t>Angamarda</w:t>
            </w:r>
          </w:p>
        </w:tc>
        <w:tc>
          <w:tcPr>
            <w:tcW w:w="1175" w:type="dxa"/>
          </w:tcPr>
          <w:p w14:paraId="240B506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6117991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6157F65E"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06936226"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5F28F1CB"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40D0D61B"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26B2B016"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tc>
      </w:tr>
      <w:tr w:rsidR="00C80871" w:rsidRPr="00C80871" w14:paraId="0FD3E1A8" w14:textId="77777777" w:rsidTr="00C80871">
        <w:tc>
          <w:tcPr>
            <w:tcW w:w="948" w:type="dxa"/>
          </w:tcPr>
          <w:p w14:paraId="736B420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3</w:t>
            </w:r>
          </w:p>
        </w:tc>
        <w:tc>
          <w:tcPr>
            <w:tcW w:w="2307" w:type="dxa"/>
          </w:tcPr>
          <w:p w14:paraId="74D21F8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Vedana Kalavadhi</w:t>
            </w:r>
            <w:r w:rsidRPr="00C80871">
              <w:rPr>
                <w:rFonts w:ascii="Times New Roman" w:hAnsi="Times New Roman" w:cs="Times New Roman"/>
                <w:sz w:val="24"/>
                <w:szCs w:val="24"/>
              </w:rPr>
              <w:t xml:space="preserve"> (Duration)</w:t>
            </w:r>
          </w:p>
        </w:tc>
        <w:tc>
          <w:tcPr>
            <w:tcW w:w="3468" w:type="dxa"/>
          </w:tcPr>
          <w:p w14:paraId="3C0F5AA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 (No Pain)</w:t>
            </w:r>
          </w:p>
          <w:p w14:paraId="34147FF9"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Mild (Pain in Abdomen few hrs prior and 1</w:t>
            </w:r>
            <w:r w:rsidRPr="00C80871">
              <w:rPr>
                <w:rFonts w:ascii="Times New Roman" w:hAnsi="Times New Roman" w:cs="Times New Roman"/>
                <w:sz w:val="24"/>
                <w:szCs w:val="24"/>
                <w:vertAlign w:val="superscript"/>
              </w:rPr>
              <w:t>st</w:t>
            </w:r>
            <w:r w:rsidRPr="00C80871">
              <w:rPr>
                <w:rFonts w:ascii="Times New Roman" w:hAnsi="Times New Roman" w:cs="Times New Roman"/>
                <w:sz w:val="24"/>
                <w:szCs w:val="24"/>
              </w:rPr>
              <w:t xml:space="preserve"> Day of </w:t>
            </w:r>
            <w:r w:rsidRPr="006D4ECC">
              <w:rPr>
                <w:rFonts w:ascii="Times New Roman" w:hAnsi="Times New Roman" w:cs="Times New Roman"/>
                <w:i/>
                <w:iCs/>
                <w:sz w:val="24"/>
                <w:szCs w:val="24"/>
              </w:rPr>
              <w:t>Menses</w:t>
            </w:r>
            <w:r w:rsidRPr="00C80871">
              <w:rPr>
                <w:rFonts w:ascii="Times New Roman" w:hAnsi="Times New Roman" w:cs="Times New Roman"/>
                <w:sz w:val="24"/>
                <w:szCs w:val="24"/>
              </w:rPr>
              <w:t>.</w:t>
            </w:r>
          </w:p>
          <w:p w14:paraId="117E30C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Moderate (Pain in abdomen 1day prior and 1</w:t>
            </w:r>
            <w:r w:rsidRPr="00C80871">
              <w:rPr>
                <w:rFonts w:ascii="Times New Roman" w:hAnsi="Times New Roman" w:cs="Times New Roman"/>
                <w:sz w:val="24"/>
                <w:szCs w:val="24"/>
                <w:vertAlign w:val="superscript"/>
              </w:rPr>
              <w:t>st</w:t>
            </w:r>
            <w:r w:rsidRPr="00C80871">
              <w:rPr>
                <w:rFonts w:ascii="Times New Roman" w:hAnsi="Times New Roman" w:cs="Times New Roman"/>
                <w:sz w:val="24"/>
                <w:szCs w:val="24"/>
              </w:rPr>
              <w:t xml:space="preserve"> day of menses)</w:t>
            </w:r>
          </w:p>
          <w:p w14:paraId="3120FF8E" w14:textId="5B79203F"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Severe (Pain in abdomen 2days prior and more than 2 days of mens</w:t>
            </w:r>
            <w:r w:rsidR="006D4ECC">
              <w:rPr>
                <w:rFonts w:ascii="Times New Roman" w:hAnsi="Times New Roman" w:cs="Times New Roman"/>
                <w:sz w:val="24"/>
                <w:szCs w:val="24"/>
              </w:rPr>
              <w:t>e</w:t>
            </w:r>
            <w:r w:rsidRPr="00C80871">
              <w:rPr>
                <w:rFonts w:ascii="Times New Roman" w:hAnsi="Times New Roman" w:cs="Times New Roman"/>
                <w:sz w:val="24"/>
                <w:szCs w:val="24"/>
              </w:rPr>
              <w:t>s)</w:t>
            </w:r>
          </w:p>
        </w:tc>
        <w:tc>
          <w:tcPr>
            <w:tcW w:w="1175" w:type="dxa"/>
          </w:tcPr>
          <w:p w14:paraId="59F8C13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3718C0D5"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4BAA7628"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6583C102"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0A9059D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5ED29CF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50DB803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tc>
      </w:tr>
      <w:tr w:rsidR="00C80871" w:rsidRPr="00C80871" w14:paraId="53B814D7" w14:textId="77777777" w:rsidTr="00C80871">
        <w:tc>
          <w:tcPr>
            <w:tcW w:w="948" w:type="dxa"/>
          </w:tcPr>
          <w:p w14:paraId="4E84ABAB"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4</w:t>
            </w:r>
          </w:p>
        </w:tc>
        <w:tc>
          <w:tcPr>
            <w:tcW w:w="2307" w:type="dxa"/>
          </w:tcPr>
          <w:p w14:paraId="52BA9D7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Sakashta Artava</w:t>
            </w:r>
            <w:r w:rsidRPr="00C80871">
              <w:rPr>
                <w:rFonts w:ascii="Times New Roman" w:hAnsi="Times New Roman" w:cs="Times New Roman"/>
                <w:sz w:val="24"/>
                <w:szCs w:val="24"/>
              </w:rPr>
              <w:t xml:space="preserve"> </w:t>
            </w:r>
            <w:r w:rsidRPr="006D4ECC">
              <w:rPr>
                <w:rFonts w:ascii="Times New Roman" w:hAnsi="Times New Roman" w:cs="Times New Roman"/>
                <w:i/>
                <w:iCs/>
                <w:sz w:val="24"/>
                <w:szCs w:val="24"/>
              </w:rPr>
              <w:t>Strava</w:t>
            </w:r>
            <w:r w:rsidRPr="00C80871">
              <w:rPr>
                <w:rFonts w:ascii="Times New Roman" w:hAnsi="Times New Roman" w:cs="Times New Roman"/>
                <w:sz w:val="24"/>
                <w:szCs w:val="24"/>
              </w:rPr>
              <w:t xml:space="preserve"> (Duration)</w:t>
            </w:r>
          </w:p>
        </w:tc>
        <w:tc>
          <w:tcPr>
            <w:tcW w:w="3468" w:type="dxa"/>
          </w:tcPr>
          <w:p w14:paraId="5C375F4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w:t>
            </w:r>
          </w:p>
          <w:p w14:paraId="534F1576"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For Few hrs to 1day</w:t>
            </w:r>
          </w:p>
          <w:p w14:paraId="1BF7349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2days</w:t>
            </w:r>
          </w:p>
          <w:p w14:paraId="75A8A3AC"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More than 2 days</w:t>
            </w:r>
          </w:p>
        </w:tc>
        <w:tc>
          <w:tcPr>
            <w:tcW w:w="1175" w:type="dxa"/>
          </w:tcPr>
          <w:p w14:paraId="619BE722"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34FEE1B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3124EAB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704D36C9"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5D3BA1B9"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tc>
      </w:tr>
      <w:tr w:rsidR="00C80871" w:rsidRPr="00C80871" w14:paraId="5252A1F1" w14:textId="77777777" w:rsidTr="00C80871">
        <w:tc>
          <w:tcPr>
            <w:tcW w:w="948" w:type="dxa"/>
          </w:tcPr>
          <w:p w14:paraId="580465C1"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5</w:t>
            </w:r>
          </w:p>
        </w:tc>
        <w:tc>
          <w:tcPr>
            <w:tcW w:w="2307" w:type="dxa"/>
          </w:tcPr>
          <w:p w14:paraId="3BC07B4C" w14:textId="77777777" w:rsidR="00C80871" w:rsidRPr="006D4ECC" w:rsidRDefault="00C80871" w:rsidP="006D4ECC">
            <w:pPr>
              <w:widowControl w:val="0"/>
              <w:autoSpaceDE w:val="0"/>
              <w:autoSpaceDN w:val="0"/>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 xml:space="preserve">Raja Strav Praman </w:t>
            </w:r>
          </w:p>
          <w:p w14:paraId="6246F8C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3468" w:type="dxa"/>
          </w:tcPr>
          <w:p w14:paraId="57C4141C"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 xml:space="preserve">Normal </w:t>
            </w:r>
          </w:p>
          <w:p w14:paraId="18445A21"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Mild (2pads /24hrs)</w:t>
            </w:r>
          </w:p>
          <w:p w14:paraId="1142634E"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(Phenil/Grathit/Drava)</w:t>
            </w:r>
          </w:p>
          <w:p w14:paraId="3AE86D78"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Moderate (3-4 pads/24hrs)</w:t>
            </w:r>
          </w:p>
          <w:p w14:paraId="01BC6F09"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(Phenil/</w:t>
            </w:r>
            <w:r w:rsidRPr="006D4ECC">
              <w:rPr>
                <w:rFonts w:ascii="Times New Roman" w:hAnsi="Times New Roman" w:cs="Times New Roman"/>
                <w:i/>
                <w:iCs/>
                <w:sz w:val="24"/>
                <w:szCs w:val="24"/>
              </w:rPr>
              <w:t>Grathit</w:t>
            </w:r>
            <w:r w:rsidRPr="00C80871">
              <w:rPr>
                <w:rFonts w:ascii="Times New Roman" w:hAnsi="Times New Roman" w:cs="Times New Roman"/>
                <w:sz w:val="24"/>
                <w:szCs w:val="24"/>
              </w:rPr>
              <w:t>/</w:t>
            </w:r>
            <w:r w:rsidRPr="006D4ECC">
              <w:rPr>
                <w:rFonts w:ascii="Times New Roman" w:hAnsi="Times New Roman" w:cs="Times New Roman"/>
                <w:i/>
                <w:iCs/>
                <w:sz w:val="24"/>
                <w:szCs w:val="24"/>
              </w:rPr>
              <w:t>Drava</w:t>
            </w:r>
            <w:r w:rsidRPr="00C80871">
              <w:rPr>
                <w:rFonts w:ascii="Times New Roman" w:hAnsi="Times New Roman" w:cs="Times New Roman"/>
                <w:sz w:val="24"/>
                <w:szCs w:val="24"/>
              </w:rPr>
              <w:t>)</w:t>
            </w:r>
          </w:p>
          <w:p w14:paraId="34FC68F6"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Severe (More than 5 pads /24hrs)</w:t>
            </w:r>
          </w:p>
          <w:p w14:paraId="5253842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r w:rsidRPr="006D4ECC">
              <w:rPr>
                <w:rFonts w:ascii="Times New Roman" w:hAnsi="Times New Roman" w:cs="Times New Roman"/>
                <w:i/>
                <w:iCs/>
                <w:sz w:val="24"/>
                <w:szCs w:val="24"/>
              </w:rPr>
              <w:t>Phenil</w:t>
            </w:r>
            <w:r w:rsidRPr="00C80871">
              <w:rPr>
                <w:rFonts w:ascii="Times New Roman" w:hAnsi="Times New Roman" w:cs="Times New Roman"/>
                <w:sz w:val="24"/>
                <w:szCs w:val="24"/>
              </w:rPr>
              <w:t>/</w:t>
            </w:r>
            <w:r w:rsidRPr="006D4ECC">
              <w:rPr>
                <w:rFonts w:ascii="Times New Roman" w:hAnsi="Times New Roman" w:cs="Times New Roman"/>
                <w:i/>
                <w:iCs/>
                <w:sz w:val="24"/>
                <w:szCs w:val="24"/>
              </w:rPr>
              <w:t>Grathit</w:t>
            </w:r>
            <w:r w:rsidRPr="00C80871">
              <w:rPr>
                <w:rFonts w:ascii="Times New Roman" w:hAnsi="Times New Roman" w:cs="Times New Roman"/>
                <w:sz w:val="24"/>
                <w:szCs w:val="24"/>
              </w:rPr>
              <w:t>/</w:t>
            </w:r>
            <w:r w:rsidRPr="006D4ECC">
              <w:rPr>
                <w:rFonts w:ascii="Times New Roman" w:hAnsi="Times New Roman" w:cs="Times New Roman"/>
                <w:i/>
                <w:iCs/>
                <w:sz w:val="24"/>
                <w:szCs w:val="24"/>
              </w:rPr>
              <w:t>Drava</w:t>
            </w:r>
            <w:r w:rsidRPr="00C80871">
              <w:rPr>
                <w:rFonts w:ascii="Times New Roman" w:hAnsi="Times New Roman" w:cs="Times New Roman"/>
                <w:sz w:val="24"/>
                <w:szCs w:val="24"/>
              </w:rPr>
              <w:t>)</w:t>
            </w:r>
          </w:p>
        </w:tc>
        <w:tc>
          <w:tcPr>
            <w:tcW w:w="1175" w:type="dxa"/>
          </w:tcPr>
          <w:p w14:paraId="6901B46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01725392"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19FCC97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11C9309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6E5936AD"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p w14:paraId="6F93870A"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p w14:paraId="09B07A5B"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w:t>
            </w:r>
          </w:p>
        </w:tc>
      </w:tr>
      <w:tr w:rsidR="00C80871" w:rsidRPr="00C80871" w14:paraId="7678F121" w14:textId="77777777" w:rsidTr="00C80871">
        <w:tc>
          <w:tcPr>
            <w:tcW w:w="948" w:type="dxa"/>
          </w:tcPr>
          <w:p w14:paraId="471B6CD2"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6</w:t>
            </w:r>
          </w:p>
        </w:tc>
        <w:tc>
          <w:tcPr>
            <w:tcW w:w="2307" w:type="dxa"/>
          </w:tcPr>
          <w:p w14:paraId="022A9F11" w14:textId="77777777" w:rsidR="00C80871" w:rsidRPr="006D4ECC" w:rsidRDefault="00C80871" w:rsidP="006D4ECC">
            <w:pPr>
              <w:widowControl w:val="0"/>
              <w:autoSpaceDE w:val="0"/>
              <w:autoSpaceDN w:val="0"/>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Raja Strav Swaroop</w:t>
            </w:r>
          </w:p>
        </w:tc>
        <w:tc>
          <w:tcPr>
            <w:tcW w:w="3468" w:type="dxa"/>
          </w:tcPr>
          <w:p w14:paraId="3824FC6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bookmarkStart w:id="1" w:name="_Hlk183780359"/>
            <w:r w:rsidRPr="006D4ECC">
              <w:rPr>
                <w:rFonts w:ascii="Times New Roman" w:hAnsi="Times New Roman" w:cs="Times New Roman"/>
                <w:i/>
                <w:iCs/>
                <w:sz w:val="24"/>
                <w:szCs w:val="24"/>
              </w:rPr>
              <w:t>Phenil</w:t>
            </w:r>
          </w:p>
          <w:p w14:paraId="4E52386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Grathit</w:t>
            </w:r>
          </w:p>
          <w:p w14:paraId="434AB2B7" w14:textId="77777777" w:rsidR="00C80871" w:rsidRPr="006D4ECC" w:rsidRDefault="00C80871" w:rsidP="006D4ECC">
            <w:pPr>
              <w:widowControl w:val="0"/>
              <w:autoSpaceDE w:val="0"/>
              <w:autoSpaceDN w:val="0"/>
              <w:spacing w:after="60" w:line="276" w:lineRule="auto"/>
              <w:jc w:val="both"/>
              <w:rPr>
                <w:rFonts w:ascii="Times New Roman" w:hAnsi="Times New Roman" w:cs="Times New Roman"/>
                <w:i/>
                <w:iCs/>
                <w:sz w:val="24"/>
                <w:szCs w:val="24"/>
              </w:rPr>
            </w:pPr>
            <w:r w:rsidRPr="006D4ECC">
              <w:rPr>
                <w:rFonts w:ascii="Times New Roman" w:hAnsi="Times New Roman" w:cs="Times New Roman"/>
                <w:i/>
                <w:iCs/>
                <w:sz w:val="24"/>
                <w:szCs w:val="24"/>
              </w:rPr>
              <w:t>Drava</w:t>
            </w:r>
            <w:bookmarkEnd w:id="1"/>
          </w:p>
        </w:tc>
        <w:tc>
          <w:tcPr>
            <w:tcW w:w="1175" w:type="dxa"/>
          </w:tcPr>
          <w:p w14:paraId="23B6F484"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3CCF4438"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r>
      <w:tr w:rsidR="00C80871" w:rsidRPr="00C80871" w14:paraId="683D1769" w14:textId="77777777" w:rsidTr="00C80871">
        <w:tc>
          <w:tcPr>
            <w:tcW w:w="948" w:type="dxa"/>
          </w:tcPr>
          <w:p w14:paraId="18C7888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7</w:t>
            </w:r>
          </w:p>
        </w:tc>
        <w:tc>
          <w:tcPr>
            <w:tcW w:w="2307" w:type="dxa"/>
          </w:tcPr>
          <w:p w14:paraId="39CE9C4F"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Hrullhas</w:t>
            </w:r>
          </w:p>
        </w:tc>
        <w:tc>
          <w:tcPr>
            <w:tcW w:w="3468" w:type="dxa"/>
          </w:tcPr>
          <w:p w14:paraId="464F4BAE"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sz w:val="24"/>
                <w:szCs w:val="24"/>
              </w:rPr>
              <w:t>Present</w:t>
            </w:r>
          </w:p>
          <w:p w14:paraId="6B1728E7"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w:t>
            </w:r>
          </w:p>
        </w:tc>
        <w:tc>
          <w:tcPr>
            <w:tcW w:w="1175" w:type="dxa"/>
          </w:tcPr>
          <w:p w14:paraId="728905D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0DB15CAD"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r>
      <w:tr w:rsidR="00C80871" w:rsidRPr="00C80871" w14:paraId="174FC5D6" w14:textId="77777777" w:rsidTr="00C80871">
        <w:tc>
          <w:tcPr>
            <w:tcW w:w="948" w:type="dxa"/>
          </w:tcPr>
          <w:p w14:paraId="0AB80AB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8</w:t>
            </w:r>
          </w:p>
        </w:tc>
        <w:tc>
          <w:tcPr>
            <w:tcW w:w="2307" w:type="dxa"/>
          </w:tcPr>
          <w:p w14:paraId="517EB8DC"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6D4ECC">
              <w:rPr>
                <w:rFonts w:ascii="Times New Roman" w:hAnsi="Times New Roman" w:cs="Times New Roman"/>
                <w:i/>
                <w:iCs/>
                <w:sz w:val="24"/>
                <w:szCs w:val="24"/>
              </w:rPr>
              <w:t>Katishool</w:t>
            </w:r>
          </w:p>
        </w:tc>
        <w:tc>
          <w:tcPr>
            <w:tcW w:w="3468" w:type="dxa"/>
          </w:tcPr>
          <w:p w14:paraId="0586AF3C"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Present</w:t>
            </w:r>
          </w:p>
          <w:p w14:paraId="1AFD4613"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r w:rsidRPr="00C80871">
              <w:rPr>
                <w:rFonts w:ascii="Times New Roman" w:hAnsi="Times New Roman" w:cs="Times New Roman"/>
                <w:sz w:val="24"/>
                <w:szCs w:val="24"/>
              </w:rPr>
              <w:t>Absent</w:t>
            </w:r>
          </w:p>
        </w:tc>
        <w:tc>
          <w:tcPr>
            <w:tcW w:w="1175" w:type="dxa"/>
          </w:tcPr>
          <w:p w14:paraId="01760000"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c>
          <w:tcPr>
            <w:tcW w:w="1118" w:type="dxa"/>
          </w:tcPr>
          <w:p w14:paraId="26EAC336" w14:textId="77777777" w:rsidR="00C80871" w:rsidRPr="00C80871" w:rsidRDefault="00C80871" w:rsidP="006D4ECC">
            <w:pPr>
              <w:widowControl w:val="0"/>
              <w:autoSpaceDE w:val="0"/>
              <w:autoSpaceDN w:val="0"/>
              <w:spacing w:after="60" w:line="276" w:lineRule="auto"/>
              <w:jc w:val="both"/>
              <w:rPr>
                <w:rFonts w:ascii="Times New Roman" w:hAnsi="Times New Roman" w:cs="Times New Roman"/>
                <w:sz w:val="24"/>
                <w:szCs w:val="24"/>
              </w:rPr>
            </w:pPr>
          </w:p>
        </w:tc>
      </w:tr>
    </w:tbl>
    <w:p w14:paraId="1053819B" w14:textId="2235FE91" w:rsidR="00C80871" w:rsidRPr="00C80871" w:rsidRDefault="006C0504" w:rsidP="006D4ECC">
      <w:pPr>
        <w:widowControl w:val="0"/>
        <w:autoSpaceDE w:val="0"/>
        <w:autoSpaceDN w:val="0"/>
        <w:spacing w:after="60" w:line="276"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WaLIDD score [1</w:t>
      </w:r>
      <w:r w:rsidR="00E160D7">
        <w:rPr>
          <w:rFonts w:ascii="Times New Roman" w:eastAsia="Times New Roman" w:hAnsi="Times New Roman" w:cs="Times New Roman"/>
          <w:kern w:val="0"/>
          <w:sz w:val="24"/>
          <w:szCs w:val="24"/>
          <w:lang w:val="en-US"/>
          <w14:ligatures w14:val="none"/>
        </w:rPr>
        <w:t>1</w:t>
      </w:r>
      <w:r>
        <w:rPr>
          <w:rFonts w:ascii="Times New Roman" w:eastAsia="Times New Roman" w:hAnsi="Times New Roman" w:cs="Times New Roman"/>
          <w:kern w:val="0"/>
          <w:sz w:val="24"/>
          <w:szCs w:val="24"/>
          <w:lang w:val="en-US"/>
          <w14:ligatures w14:val="none"/>
        </w:rPr>
        <w:t>]</w:t>
      </w:r>
    </w:p>
    <w:p w14:paraId="6E9FDA4B" w14:textId="77777777" w:rsidR="00C80871" w:rsidRPr="00C80871" w:rsidRDefault="00C80871" w:rsidP="006D4ECC">
      <w:pPr>
        <w:spacing w:after="60" w:line="276" w:lineRule="auto"/>
        <w:ind w:left="160"/>
        <w:jc w:val="both"/>
        <w:rPr>
          <w:rFonts w:ascii="Calibri" w:eastAsia="Times New Roman" w:hAnsi="Calibri" w:cs="Mangal"/>
          <w:b/>
          <w:kern w:val="0"/>
          <w:sz w:val="24"/>
          <w:u w:val="single"/>
          <w:lang w:val="en-US"/>
          <w14:ligatures w14:val="none"/>
        </w:rPr>
      </w:pPr>
      <w:r w:rsidRPr="00C80871">
        <w:rPr>
          <w:rFonts w:ascii="Calibri" w:eastAsia="Times New Roman" w:hAnsi="Calibri" w:cs="Mangal"/>
          <w:noProof/>
          <w:kern w:val="0"/>
          <w:lang w:val="en-US"/>
          <w14:ligatures w14:val="none"/>
        </w:rPr>
        <w:lastRenderedPageBreak/>
        <w:drawing>
          <wp:inline distT="0" distB="0" distL="0" distR="0" wp14:anchorId="0DE7C923" wp14:editId="101BF35F">
            <wp:extent cx="5280660" cy="3451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3451860"/>
                    </a:xfrm>
                    <a:prstGeom prst="rect">
                      <a:avLst/>
                    </a:prstGeom>
                    <a:noFill/>
                    <a:ln>
                      <a:noFill/>
                    </a:ln>
                  </pic:spPr>
                </pic:pic>
              </a:graphicData>
            </a:graphic>
          </wp:inline>
        </w:drawing>
      </w:r>
    </w:p>
    <w:p w14:paraId="0DF9C7C5" w14:textId="40AA93FB" w:rsidR="00C80871" w:rsidRDefault="002832BA" w:rsidP="006D4ECC">
      <w:pPr>
        <w:spacing w:after="60" w:line="276" w:lineRule="auto"/>
        <w:ind w:left="160"/>
        <w:jc w:val="both"/>
        <w:rPr>
          <w:rFonts w:ascii="Times New Roman" w:eastAsia="Times New Roman" w:hAnsi="Times New Roman" w:cs="Times New Roman"/>
          <w:bCs/>
          <w:kern w:val="0"/>
          <w:sz w:val="24"/>
          <w:lang w:val="en-US"/>
          <w14:ligatures w14:val="none"/>
        </w:rPr>
      </w:pPr>
      <w:r w:rsidRPr="002832BA">
        <w:rPr>
          <w:rFonts w:ascii="Times New Roman" w:eastAsia="Times New Roman" w:hAnsi="Times New Roman" w:cs="Times New Roman"/>
          <w:bCs/>
          <w:kern w:val="0"/>
          <w:sz w:val="24"/>
          <w:lang w:val="en-US"/>
          <w14:ligatures w14:val="none"/>
        </w:rPr>
        <w:t xml:space="preserve">RESULTS </w:t>
      </w:r>
      <w:r w:rsidRPr="002832BA">
        <w:rPr>
          <w:rFonts w:ascii="Times New Roman" w:eastAsia="Times New Roman" w:hAnsi="Times New Roman" w:cs="Times New Roman"/>
          <w:bCs/>
          <w:kern w:val="0"/>
          <w:sz w:val="24"/>
          <w:lang w:val="en-US"/>
          <w14:ligatures w14:val="none"/>
        </w:rPr>
        <w:br/>
        <w:t xml:space="preserve">There were considerable changes in various symptoms as noted below. </w:t>
      </w:r>
    </w:p>
    <w:tbl>
      <w:tblPr>
        <w:tblStyle w:val="TableGrid"/>
        <w:tblW w:w="9667" w:type="dxa"/>
        <w:tblLook w:val="04A0" w:firstRow="1" w:lastRow="0" w:firstColumn="1" w:lastColumn="0" w:noHBand="0" w:noVBand="1"/>
      </w:tblPr>
      <w:tblGrid>
        <w:gridCol w:w="510"/>
        <w:gridCol w:w="670"/>
        <w:gridCol w:w="1096"/>
        <w:gridCol w:w="1749"/>
        <w:gridCol w:w="1203"/>
        <w:gridCol w:w="1043"/>
        <w:gridCol w:w="1110"/>
        <w:gridCol w:w="923"/>
        <w:gridCol w:w="1363"/>
      </w:tblGrid>
      <w:tr w:rsidR="002832BA" w:rsidRPr="002832BA" w14:paraId="11BAA47B" w14:textId="77777777" w:rsidTr="002832BA">
        <w:trPr>
          <w:trHeight w:val="1486"/>
        </w:trPr>
        <w:tc>
          <w:tcPr>
            <w:tcW w:w="510" w:type="dxa"/>
            <w:hideMark/>
          </w:tcPr>
          <w:p w14:paraId="075B5064"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Sr. No</w:t>
            </w:r>
          </w:p>
        </w:tc>
        <w:tc>
          <w:tcPr>
            <w:tcW w:w="670" w:type="dxa"/>
            <w:hideMark/>
          </w:tcPr>
          <w:p w14:paraId="5527C6FF"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Date</w:t>
            </w:r>
          </w:p>
        </w:tc>
        <w:tc>
          <w:tcPr>
            <w:tcW w:w="1096" w:type="dxa"/>
            <w:hideMark/>
          </w:tcPr>
          <w:p w14:paraId="720A0717"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Pain in abdomen</w:t>
            </w:r>
          </w:p>
        </w:tc>
        <w:tc>
          <w:tcPr>
            <w:tcW w:w="1749" w:type="dxa"/>
            <w:hideMark/>
          </w:tcPr>
          <w:p w14:paraId="05BEF120" w14:textId="0C795689"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Dysmenorrhoea</w:t>
            </w:r>
          </w:p>
        </w:tc>
        <w:tc>
          <w:tcPr>
            <w:tcW w:w="1203" w:type="dxa"/>
            <w:hideMark/>
          </w:tcPr>
          <w:p w14:paraId="0934FE2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Nausea Vomitting during mensis</w:t>
            </w:r>
          </w:p>
        </w:tc>
        <w:tc>
          <w:tcPr>
            <w:tcW w:w="1043" w:type="dxa"/>
            <w:hideMark/>
          </w:tcPr>
          <w:p w14:paraId="51076B2C"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 xml:space="preserve">Feverish during Mensis </w:t>
            </w:r>
          </w:p>
        </w:tc>
        <w:tc>
          <w:tcPr>
            <w:tcW w:w="1110" w:type="dxa"/>
            <w:hideMark/>
          </w:tcPr>
          <w:p w14:paraId="24A74FA0"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Insomnia</w:t>
            </w:r>
          </w:p>
        </w:tc>
        <w:tc>
          <w:tcPr>
            <w:tcW w:w="923" w:type="dxa"/>
            <w:hideMark/>
          </w:tcPr>
          <w:p w14:paraId="41A68265"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Lack of interest</w:t>
            </w:r>
          </w:p>
        </w:tc>
        <w:tc>
          <w:tcPr>
            <w:tcW w:w="1363" w:type="dxa"/>
            <w:hideMark/>
          </w:tcPr>
          <w:p w14:paraId="2BE52B4B" w14:textId="0607EC66"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Generalised weakness and Backache</w:t>
            </w:r>
          </w:p>
        </w:tc>
      </w:tr>
      <w:tr w:rsidR="002832BA" w:rsidRPr="002832BA" w14:paraId="30981671" w14:textId="77777777" w:rsidTr="002832BA">
        <w:trPr>
          <w:trHeight w:val="982"/>
        </w:trPr>
        <w:tc>
          <w:tcPr>
            <w:tcW w:w="510" w:type="dxa"/>
            <w:hideMark/>
          </w:tcPr>
          <w:p w14:paraId="4044BA0E"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1</w:t>
            </w:r>
          </w:p>
        </w:tc>
        <w:tc>
          <w:tcPr>
            <w:tcW w:w="670" w:type="dxa"/>
            <w:hideMark/>
          </w:tcPr>
          <w:p w14:paraId="27A28DD8"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13-05-23</w:t>
            </w:r>
          </w:p>
        </w:tc>
        <w:tc>
          <w:tcPr>
            <w:tcW w:w="1096" w:type="dxa"/>
            <w:hideMark/>
          </w:tcPr>
          <w:p w14:paraId="22285A62"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749" w:type="dxa"/>
            <w:hideMark/>
          </w:tcPr>
          <w:p w14:paraId="01201CF3"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203" w:type="dxa"/>
            <w:hideMark/>
          </w:tcPr>
          <w:p w14:paraId="4803445C"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043" w:type="dxa"/>
            <w:hideMark/>
          </w:tcPr>
          <w:p w14:paraId="40624C19"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110" w:type="dxa"/>
            <w:hideMark/>
          </w:tcPr>
          <w:p w14:paraId="160E35C0"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923" w:type="dxa"/>
            <w:hideMark/>
          </w:tcPr>
          <w:p w14:paraId="3A30B1FC"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363" w:type="dxa"/>
            <w:hideMark/>
          </w:tcPr>
          <w:p w14:paraId="7928E2F7"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r>
      <w:tr w:rsidR="002832BA" w:rsidRPr="002832BA" w14:paraId="222676CD" w14:textId="77777777" w:rsidTr="002832BA">
        <w:trPr>
          <w:trHeight w:val="982"/>
        </w:trPr>
        <w:tc>
          <w:tcPr>
            <w:tcW w:w="510" w:type="dxa"/>
            <w:hideMark/>
          </w:tcPr>
          <w:p w14:paraId="55A1B881"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2</w:t>
            </w:r>
          </w:p>
        </w:tc>
        <w:tc>
          <w:tcPr>
            <w:tcW w:w="670" w:type="dxa"/>
            <w:hideMark/>
          </w:tcPr>
          <w:p w14:paraId="38300355"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20-06-23</w:t>
            </w:r>
          </w:p>
        </w:tc>
        <w:tc>
          <w:tcPr>
            <w:tcW w:w="1096" w:type="dxa"/>
            <w:hideMark/>
          </w:tcPr>
          <w:p w14:paraId="24FC9EE2"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749" w:type="dxa"/>
            <w:hideMark/>
          </w:tcPr>
          <w:p w14:paraId="0A681720"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203" w:type="dxa"/>
            <w:hideMark/>
          </w:tcPr>
          <w:p w14:paraId="564BE3FE"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043" w:type="dxa"/>
            <w:hideMark/>
          </w:tcPr>
          <w:p w14:paraId="3876580C"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110" w:type="dxa"/>
            <w:hideMark/>
          </w:tcPr>
          <w:p w14:paraId="2F1C96D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923" w:type="dxa"/>
            <w:hideMark/>
          </w:tcPr>
          <w:p w14:paraId="76D428DF"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363" w:type="dxa"/>
            <w:hideMark/>
          </w:tcPr>
          <w:p w14:paraId="4430E0A2"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r>
      <w:tr w:rsidR="002832BA" w:rsidRPr="002832BA" w14:paraId="243431A0" w14:textId="77777777" w:rsidTr="002832BA">
        <w:trPr>
          <w:trHeight w:val="982"/>
        </w:trPr>
        <w:tc>
          <w:tcPr>
            <w:tcW w:w="510" w:type="dxa"/>
            <w:hideMark/>
          </w:tcPr>
          <w:p w14:paraId="38A8690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3</w:t>
            </w:r>
          </w:p>
        </w:tc>
        <w:tc>
          <w:tcPr>
            <w:tcW w:w="670" w:type="dxa"/>
            <w:hideMark/>
          </w:tcPr>
          <w:p w14:paraId="2FD2AB48"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13-07-23</w:t>
            </w:r>
          </w:p>
        </w:tc>
        <w:tc>
          <w:tcPr>
            <w:tcW w:w="1096" w:type="dxa"/>
            <w:hideMark/>
          </w:tcPr>
          <w:p w14:paraId="4001AC4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749" w:type="dxa"/>
            <w:hideMark/>
          </w:tcPr>
          <w:p w14:paraId="1B3B897F"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203" w:type="dxa"/>
            <w:hideMark/>
          </w:tcPr>
          <w:p w14:paraId="56169537"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043" w:type="dxa"/>
            <w:hideMark/>
          </w:tcPr>
          <w:p w14:paraId="3B675525"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110" w:type="dxa"/>
            <w:hideMark/>
          </w:tcPr>
          <w:p w14:paraId="063A3114"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923" w:type="dxa"/>
            <w:hideMark/>
          </w:tcPr>
          <w:p w14:paraId="01798E6E"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363" w:type="dxa"/>
            <w:hideMark/>
          </w:tcPr>
          <w:p w14:paraId="2F59D459"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r>
      <w:tr w:rsidR="002832BA" w:rsidRPr="002832BA" w14:paraId="0531B585" w14:textId="77777777" w:rsidTr="002832BA">
        <w:trPr>
          <w:trHeight w:val="982"/>
        </w:trPr>
        <w:tc>
          <w:tcPr>
            <w:tcW w:w="510" w:type="dxa"/>
            <w:hideMark/>
          </w:tcPr>
          <w:p w14:paraId="01609D8F"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4</w:t>
            </w:r>
          </w:p>
        </w:tc>
        <w:tc>
          <w:tcPr>
            <w:tcW w:w="670" w:type="dxa"/>
            <w:hideMark/>
          </w:tcPr>
          <w:p w14:paraId="72892B49"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7-08-23</w:t>
            </w:r>
          </w:p>
        </w:tc>
        <w:tc>
          <w:tcPr>
            <w:tcW w:w="1096" w:type="dxa"/>
            <w:hideMark/>
          </w:tcPr>
          <w:p w14:paraId="134E77C9"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749" w:type="dxa"/>
            <w:hideMark/>
          </w:tcPr>
          <w:p w14:paraId="445622C6"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203" w:type="dxa"/>
            <w:hideMark/>
          </w:tcPr>
          <w:p w14:paraId="3780EE15"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043" w:type="dxa"/>
            <w:hideMark/>
          </w:tcPr>
          <w:p w14:paraId="683A6189"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110" w:type="dxa"/>
            <w:hideMark/>
          </w:tcPr>
          <w:p w14:paraId="22BCB0A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923" w:type="dxa"/>
            <w:hideMark/>
          </w:tcPr>
          <w:p w14:paraId="3BD2592D"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363" w:type="dxa"/>
            <w:hideMark/>
          </w:tcPr>
          <w:p w14:paraId="0FB3F103"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r>
      <w:tr w:rsidR="002832BA" w:rsidRPr="002832BA" w14:paraId="6BC79E77" w14:textId="77777777" w:rsidTr="002832BA">
        <w:trPr>
          <w:trHeight w:val="1486"/>
        </w:trPr>
        <w:tc>
          <w:tcPr>
            <w:tcW w:w="510" w:type="dxa"/>
            <w:hideMark/>
          </w:tcPr>
          <w:p w14:paraId="5F0D4FFC"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5</w:t>
            </w:r>
          </w:p>
        </w:tc>
        <w:tc>
          <w:tcPr>
            <w:tcW w:w="670" w:type="dxa"/>
            <w:hideMark/>
          </w:tcPr>
          <w:p w14:paraId="1CC257E2"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7-09-23</w:t>
            </w:r>
          </w:p>
        </w:tc>
        <w:tc>
          <w:tcPr>
            <w:tcW w:w="1096" w:type="dxa"/>
            <w:hideMark/>
          </w:tcPr>
          <w:p w14:paraId="66B22AB4"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749" w:type="dxa"/>
            <w:hideMark/>
          </w:tcPr>
          <w:p w14:paraId="5C1D1EA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Could tolerate without medication</w:t>
            </w:r>
          </w:p>
        </w:tc>
        <w:tc>
          <w:tcPr>
            <w:tcW w:w="1203" w:type="dxa"/>
            <w:hideMark/>
          </w:tcPr>
          <w:p w14:paraId="642E79CF"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043" w:type="dxa"/>
            <w:hideMark/>
          </w:tcPr>
          <w:p w14:paraId="6603E56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110" w:type="dxa"/>
            <w:hideMark/>
          </w:tcPr>
          <w:p w14:paraId="3E85374D"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923" w:type="dxa"/>
            <w:hideMark/>
          </w:tcPr>
          <w:p w14:paraId="17A7615D"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c>
          <w:tcPr>
            <w:tcW w:w="1363" w:type="dxa"/>
            <w:hideMark/>
          </w:tcPr>
          <w:p w14:paraId="0B4EDED7"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14:ligatures w14:val="none"/>
              </w:rPr>
            </w:pPr>
            <w:r w:rsidRPr="002832BA">
              <w:rPr>
                <w:rFonts w:ascii="Times New Roman" w:eastAsia="Times New Roman" w:hAnsi="Times New Roman" w:cs="Times New Roman"/>
                <w:bCs/>
                <w:kern w:val="0"/>
                <w:sz w:val="24"/>
                <w:szCs w:val="24"/>
                <w:lang w:val="en-US"/>
                <w14:ligatures w14:val="none"/>
              </w:rPr>
              <w:t>---</w:t>
            </w:r>
          </w:p>
        </w:tc>
      </w:tr>
    </w:tbl>
    <w:p w14:paraId="72494946" w14:textId="37D10682" w:rsidR="002832BA" w:rsidRPr="006C0504" w:rsidRDefault="002832BA" w:rsidP="006D4ECC">
      <w:pPr>
        <w:spacing w:after="60" w:line="276" w:lineRule="auto"/>
        <w:jc w:val="both"/>
        <w:rPr>
          <w:rFonts w:ascii="Times New Roman" w:eastAsia="Times New Roman" w:hAnsi="Times New Roman" w:cs="Times New Roman"/>
          <w:b/>
          <w:kern w:val="0"/>
          <w:sz w:val="24"/>
          <w:szCs w:val="24"/>
          <w:lang w:val="en-US"/>
          <w14:ligatures w14:val="none"/>
        </w:rPr>
      </w:pPr>
      <w:r w:rsidRPr="006C0504">
        <w:rPr>
          <w:rFonts w:ascii="Times New Roman" w:eastAsia="Times New Roman" w:hAnsi="Times New Roman" w:cs="Times New Roman"/>
          <w:b/>
          <w:kern w:val="0"/>
          <w:sz w:val="24"/>
          <w:szCs w:val="24"/>
          <w:lang w:val="en-US"/>
          <w14:ligatures w14:val="none"/>
        </w:rPr>
        <w:t>REPEAT INVESTIGATIONS WERE DONE ON 02-08-23</w:t>
      </w:r>
    </w:p>
    <w:p w14:paraId="548BA393"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lastRenderedPageBreak/>
        <w:t>CBC – Hb – 11gm/dl, wbc – 7000</w:t>
      </w:r>
    </w:p>
    <w:p w14:paraId="0C0F134D"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RBS – 71mg/dl</w:t>
      </w:r>
    </w:p>
    <w:p w14:paraId="39641CBB"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URINE ROUTINE - N</w:t>
      </w:r>
    </w:p>
    <w:p w14:paraId="50AF0EC5"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LFT – N</w:t>
      </w:r>
    </w:p>
    <w:p w14:paraId="66D6776D"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RFT – N</w:t>
      </w:r>
    </w:p>
    <w:p w14:paraId="4CB084F6" w14:textId="77777777" w:rsidR="002832BA" w:rsidRP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 xml:space="preserve">USG – AV Bulky ut. 86*62*76mm , ET – 8.8mm, a 60*58mm post wall Subserosal Fibroid near Fundus, Rt Ovary 60*48mm with 48*50mm cyst, Lt Ovary 46*44mm small 30*32mm cyst </w:t>
      </w:r>
    </w:p>
    <w:p w14:paraId="5E93B064" w14:textId="2AE9AE94" w:rsidR="002832BA" w:rsidRDefault="002832BA" w:rsidP="006D4ECC">
      <w:pPr>
        <w:spacing w:after="60" w:line="276" w:lineRule="auto"/>
        <w:jc w:val="both"/>
        <w:rPr>
          <w:rFonts w:ascii="Times New Roman" w:eastAsia="Times New Roman" w:hAnsi="Times New Roman" w:cs="Times New Roman"/>
          <w:bCs/>
          <w:kern w:val="0"/>
          <w:sz w:val="24"/>
          <w:szCs w:val="24"/>
          <w:lang w:val="en-US"/>
          <w14:ligatures w14:val="none"/>
        </w:rPr>
      </w:pPr>
      <w:r w:rsidRPr="002832BA">
        <w:rPr>
          <w:rFonts w:ascii="Times New Roman" w:eastAsia="Times New Roman" w:hAnsi="Times New Roman" w:cs="Times New Roman"/>
          <w:bCs/>
          <w:kern w:val="0"/>
          <w:sz w:val="24"/>
          <w:szCs w:val="24"/>
          <w:lang w:val="en-US"/>
          <w14:ligatures w14:val="none"/>
        </w:rPr>
        <w:t xml:space="preserve"> Bil Ovarian Complex cyst.</w:t>
      </w:r>
    </w:p>
    <w:p w14:paraId="68EF85F0" w14:textId="1749A8BD" w:rsid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OBSERVATION AND RESULT</w:t>
      </w:r>
    </w:p>
    <w:p w14:paraId="298F8692" w14:textId="69676076" w:rsidR="00FF4723" w:rsidRP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 xml:space="preserve">The treatment was carried out with the previously mentioned medicines for Five months. During this period, she was advised to take </w:t>
      </w:r>
      <w:r w:rsidRPr="00FF4723">
        <w:rPr>
          <w:rFonts w:ascii="Times New Roman" w:eastAsia="Times New Roman" w:hAnsi="Times New Roman" w:cs="Times New Roman"/>
          <w:bCs/>
          <w:i/>
          <w:iCs/>
          <w:kern w:val="0"/>
          <w:sz w:val="24"/>
          <w:szCs w:val="24"/>
          <w:lang w:val="en-US"/>
          <w14:ligatures w14:val="none"/>
        </w:rPr>
        <w:t>Laghu, Supachya Aahara</w:t>
      </w:r>
      <w:r w:rsidR="006C0504">
        <w:rPr>
          <w:rFonts w:ascii="Times New Roman" w:eastAsia="Times New Roman" w:hAnsi="Times New Roman" w:cs="Times New Roman"/>
          <w:bCs/>
          <w:kern w:val="0"/>
          <w:sz w:val="24"/>
          <w:szCs w:val="24"/>
          <w:lang w:val="en-US"/>
          <w14:ligatures w14:val="none"/>
        </w:rPr>
        <w:t xml:space="preserve"> </w:t>
      </w:r>
      <w:r w:rsidRPr="00FF4723">
        <w:rPr>
          <w:rFonts w:ascii="Times New Roman" w:eastAsia="Times New Roman" w:hAnsi="Times New Roman" w:cs="Times New Roman"/>
          <w:bCs/>
          <w:kern w:val="0"/>
          <w:sz w:val="24"/>
          <w:szCs w:val="24"/>
          <w:lang w:val="en-US"/>
          <w14:ligatures w14:val="none"/>
        </w:rPr>
        <w:t xml:space="preserve">(which is easy to digest). She was advised to consume only </w:t>
      </w:r>
      <w:r w:rsidRPr="00FF4723">
        <w:rPr>
          <w:rFonts w:ascii="Times New Roman" w:eastAsia="Times New Roman" w:hAnsi="Times New Roman" w:cs="Times New Roman"/>
          <w:bCs/>
          <w:i/>
          <w:iCs/>
          <w:kern w:val="0"/>
          <w:sz w:val="24"/>
          <w:szCs w:val="24"/>
          <w:lang w:val="en-US"/>
          <w14:ligatures w14:val="none"/>
        </w:rPr>
        <w:t>Koshna jal</w:t>
      </w:r>
      <w:r w:rsidRPr="00FF4723">
        <w:rPr>
          <w:rFonts w:ascii="Times New Roman" w:eastAsia="Times New Roman" w:hAnsi="Times New Roman" w:cs="Times New Roman"/>
          <w:bCs/>
          <w:kern w:val="0"/>
          <w:sz w:val="24"/>
          <w:szCs w:val="24"/>
          <w:lang w:val="en-US"/>
          <w14:ligatures w14:val="none"/>
        </w:rPr>
        <w:t xml:space="preserve"> for whole day.</w:t>
      </w:r>
    </w:p>
    <w:p w14:paraId="022A673C" w14:textId="3E11D38D" w:rsidR="00FF4723" w:rsidRP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i/>
          <w:iCs/>
          <w:kern w:val="0"/>
          <w:sz w:val="24"/>
          <w:szCs w:val="24"/>
          <w:lang w:val="en-US"/>
          <w14:ligatures w14:val="none"/>
        </w:rPr>
        <w:t>Basti</w:t>
      </w:r>
      <w:r w:rsidRPr="00FF4723">
        <w:rPr>
          <w:rFonts w:ascii="Times New Roman" w:eastAsia="Times New Roman" w:hAnsi="Times New Roman" w:cs="Times New Roman"/>
          <w:bCs/>
          <w:kern w:val="0"/>
          <w:sz w:val="24"/>
          <w:szCs w:val="24"/>
          <w:lang w:val="en-US"/>
          <w14:ligatures w14:val="none"/>
        </w:rPr>
        <w:t xml:space="preserve"> was planned 8 to 10 days prior to expected menstrual date in every month for 5 cycles. </w:t>
      </w:r>
      <w:r w:rsidRPr="00FF4723">
        <w:rPr>
          <w:rFonts w:ascii="Times New Roman" w:eastAsia="Times New Roman" w:hAnsi="Times New Roman" w:cs="Times New Roman"/>
          <w:bCs/>
          <w:i/>
          <w:iCs/>
          <w:kern w:val="0"/>
          <w:sz w:val="24"/>
          <w:szCs w:val="24"/>
          <w:lang w:val="en-US"/>
          <w14:ligatures w14:val="none"/>
        </w:rPr>
        <w:t>Shirodhara</w:t>
      </w:r>
      <w:r w:rsidRPr="00FF4723">
        <w:rPr>
          <w:rFonts w:ascii="Times New Roman" w:eastAsia="Times New Roman" w:hAnsi="Times New Roman" w:cs="Times New Roman"/>
          <w:bCs/>
          <w:kern w:val="0"/>
          <w:sz w:val="24"/>
          <w:szCs w:val="24"/>
          <w:lang w:val="en-US"/>
          <w14:ligatures w14:val="none"/>
        </w:rPr>
        <w:t xml:space="preserve"> helped for Insomnia</w:t>
      </w:r>
      <w:r w:rsidR="004E7478">
        <w:rPr>
          <w:rFonts w:ascii="Times New Roman" w:eastAsia="Times New Roman" w:hAnsi="Times New Roman" w:cs="Times New Roman"/>
          <w:bCs/>
          <w:kern w:val="0"/>
          <w:sz w:val="24"/>
          <w:szCs w:val="24"/>
          <w:lang w:val="en-US"/>
          <w14:ligatures w14:val="none"/>
        </w:rPr>
        <w:t>[12]</w:t>
      </w:r>
      <w:r w:rsidRPr="00FF4723">
        <w:rPr>
          <w:rFonts w:ascii="Times New Roman" w:eastAsia="Times New Roman" w:hAnsi="Times New Roman" w:cs="Times New Roman"/>
          <w:bCs/>
          <w:kern w:val="0"/>
          <w:sz w:val="24"/>
          <w:szCs w:val="24"/>
          <w:lang w:val="en-US"/>
          <w14:ligatures w14:val="none"/>
        </w:rPr>
        <w:t xml:space="preserve"> and loss of interest. </w:t>
      </w:r>
      <w:r w:rsidRPr="00FF4723">
        <w:rPr>
          <w:rFonts w:ascii="Times New Roman" w:eastAsia="Times New Roman" w:hAnsi="Times New Roman" w:cs="Times New Roman"/>
          <w:bCs/>
          <w:i/>
          <w:iCs/>
          <w:kern w:val="0"/>
          <w:sz w:val="24"/>
          <w:szCs w:val="24"/>
          <w:lang w:val="en-US"/>
          <w14:ligatures w14:val="none"/>
        </w:rPr>
        <w:t>Yonidhavan</w:t>
      </w:r>
      <w:r w:rsidRPr="00FF4723">
        <w:rPr>
          <w:rFonts w:ascii="Times New Roman" w:eastAsia="Times New Roman" w:hAnsi="Times New Roman" w:cs="Times New Roman"/>
          <w:bCs/>
          <w:kern w:val="0"/>
          <w:sz w:val="24"/>
          <w:szCs w:val="24"/>
          <w:lang w:val="en-US"/>
          <w14:ligatures w14:val="none"/>
        </w:rPr>
        <w:t xml:space="preserve"> was effective in reducing congestion in pelvic region as </w:t>
      </w:r>
      <w:r w:rsidR="006C0504">
        <w:rPr>
          <w:rFonts w:ascii="Times New Roman" w:eastAsia="Times New Roman" w:hAnsi="Times New Roman" w:cs="Times New Roman"/>
          <w:bCs/>
          <w:kern w:val="0"/>
          <w:sz w:val="24"/>
          <w:szCs w:val="24"/>
          <w:lang w:val="en-US"/>
          <w14:ligatures w14:val="none"/>
        </w:rPr>
        <w:t>T</w:t>
      </w:r>
      <w:r w:rsidRPr="00FF4723">
        <w:rPr>
          <w:rFonts w:ascii="Times New Roman" w:eastAsia="Times New Roman" w:hAnsi="Times New Roman" w:cs="Times New Roman"/>
          <w:bCs/>
          <w:kern w:val="0"/>
          <w:sz w:val="24"/>
          <w:szCs w:val="24"/>
          <w:lang w:val="en-US"/>
          <w14:ligatures w14:val="none"/>
        </w:rPr>
        <w:t>riphala has anti-inflammatory properties</w:t>
      </w:r>
      <w:r w:rsidR="004E7478">
        <w:rPr>
          <w:rFonts w:ascii="Times New Roman" w:eastAsia="Times New Roman" w:hAnsi="Times New Roman" w:cs="Times New Roman"/>
          <w:bCs/>
          <w:kern w:val="0"/>
          <w:sz w:val="24"/>
          <w:szCs w:val="24"/>
          <w:lang w:val="en-US"/>
          <w14:ligatures w14:val="none"/>
        </w:rPr>
        <w:t>[1</w:t>
      </w:r>
      <w:r w:rsidR="00E160D7">
        <w:rPr>
          <w:rFonts w:ascii="Times New Roman" w:eastAsia="Times New Roman" w:hAnsi="Times New Roman" w:cs="Times New Roman"/>
          <w:bCs/>
          <w:kern w:val="0"/>
          <w:sz w:val="24"/>
          <w:szCs w:val="24"/>
          <w:lang w:val="en-US"/>
          <w14:ligatures w14:val="none"/>
        </w:rPr>
        <w:t>3</w:t>
      </w:r>
      <w:r w:rsidR="004E7478">
        <w:rPr>
          <w:rFonts w:ascii="Times New Roman" w:eastAsia="Times New Roman" w:hAnsi="Times New Roman" w:cs="Times New Roman"/>
          <w:bCs/>
          <w:kern w:val="0"/>
          <w:sz w:val="24"/>
          <w:szCs w:val="24"/>
          <w:lang w:val="en-US"/>
          <w14:ligatures w14:val="none"/>
        </w:rPr>
        <w:t>]</w:t>
      </w:r>
      <w:r w:rsidRPr="00FF4723">
        <w:rPr>
          <w:rFonts w:ascii="Times New Roman" w:eastAsia="Times New Roman" w:hAnsi="Times New Roman" w:cs="Times New Roman"/>
          <w:bCs/>
          <w:kern w:val="0"/>
          <w:sz w:val="24"/>
          <w:szCs w:val="24"/>
          <w:lang w:val="en-US"/>
          <w14:ligatures w14:val="none"/>
        </w:rPr>
        <w:t>.</w:t>
      </w:r>
    </w:p>
    <w:p w14:paraId="2FC71442" w14:textId="77777777" w:rsidR="00FF4723" w:rsidRP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 xml:space="preserve">The main presenting clinical feature of the patient was pain and by the 5 consecutive courses of administration of </w:t>
      </w:r>
      <w:r w:rsidRPr="00FF4723">
        <w:rPr>
          <w:rFonts w:ascii="Times New Roman" w:eastAsia="Times New Roman" w:hAnsi="Times New Roman" w:cs="Times New Roman"/>
          <w:bCs/>
          <w:i/>
          <w:iCs/>
          <w:kern w:val="0"/>
          <w:sz w:val="24"/>
          <w:szCs w:val="24"/>
          <w:lang w:val="en-US"/>
          <w14:ligatures w14:val="none"/>
        </w:rPr>
        <w:t>Basti</w:t>
      </w:r>
      <w:r w:rsidRPr="00FF4723">
        <w:rPr>
          <w:rFonts w:ascii="Times New Roman" w:eastAsia="Times New Roman" w:hAnsi="Times New Roman" w:cs="Times New Roman"/>
          <w:bCs/>
          <w:kern w:val="0"/>
          <w:sz w:val="24"/>
          <w:szCs w:val="24"/>
          <w:lang w:val="en-US"/>
          <w14:ligatures w14:val="none"/>
        </w:rPr>
        <w:t>, the patient got symptomatic relief and was able to effortlessly follow her daily routines. After taking follow-up for next 3 months, the symptoms like abdominal pain, leg fatigue and cramps, nausea vomiting also found to be gradually subsiding.</w:t>
      </w:r>
    </w:p>
    <w:p w14:paraId="355F08C6" w14:textId="4A1FF9C8" w:rsid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Size of the Uterus reduced From approx. 101*56*64mm to 86*62*76mm</w:t>
      </w:r>
      <w:r>
        <w:rPr>
          <w:rFonts w:ascii="Times New Roman" w:eastAsia="Times New Roman" w:hAnsi="Times New Roman" w:cs="Times New Roman"/>
          <w:bCs/>
          <w:kern w:val="0"/>
          <w:sz w:val="24"/>
          <w:szCs w:val="24"/>
          <w:lang w:val="en-US"/>
          <w14:ligatures w14:val="none"/>
        </w:rPr>
        <w:t xml:space="preserve">. </w:t>
      </w:r>
    </w:p>
    <w:p w14:paraId="6A1D010E" w14:textId="346D660A" w:rsidR="00FF4723" w:rsidRPr="006D4ECC" w:rsidRDefault="00FF4723" w:rsidP="006D4ECC">
      <w:pPr>
        <w:spacing w:after="60" w:line="276" w:lineRule="auto"/>
        <w:jc w:val="both"/>
        <w:rPr>
          <w:rFonts w:ascii="Times New Roman" w:eastAsia="Times New Roman" w:hAnsi="Times New Roman" w:cs="Times New Roman"/>
          <w:bCs/>
          <w:kern w:val="0"/>
          <w:sz w:val="24"/>
          <w:szCs w:val="24"/>
          <w:lang w:val="sv-SE"/>
          <w14:ligatures w14:val="none"/>
        </w:rPr>
      </w:pPr>
      <w:r w:rsidRPr="006D4ECC">
        <w:rPr>
          <w:rFonts w:ascii="Times New Roman" w:eastAsia="Times New Roman" w:hAnsi="Times New Roman" w:cs="Times New Roman"/>
          <w:bCs/>
          <w:kern w:val="0"/>
          <w:sz w:val="24"/>
          <w:szCs w:val="24"/>
          <w:lang w:val="sv-SE"/>
          <w14:ligatures w14:val="none"/>
        </w:rPr>
        <w:t>DISCUSSION</w:t>
      </w:r>
    </w:p>
    <w:p w14:paraId="1856E34A" w14:textId="6AE087E4" w:rsidR="00FF4723" w:rsidRPr="006C0504" w:rsidRDefault="00FF4723" w:rsidP="006D4ECC">
      <w:pPr>
        <w:spacing w:after="60" w:line="276" w:lineRule="auto"/>
        <w:jc w:val="both"/>
        <w:rPr>
          <w:rFonts w:ascii="Times New Roman" w:eastAsia="Times New Roman" w:hAnsi="Times New Roman" w:cs="Times New Roman"/>
          <w:bCs/>
          <w:i/>
          <w:iCs/>
          <w:kern w:val="0"/>
          <w:sz w:val="24"/>
          <w:szCs w:val="24"/>
          <w:lang w:val="en-US"/>
          <w14:ligatures w14:val="none"/>
        </w:rPr>
      </w:pPr>
      <w:r w:rsidRPr="006D4ECC">
        <w:rPr>
          <w:rFonts w:ascii="Times New Roman" w:eastAsia="Times New Roman" w:hAnsi="Times New Roman" w:cs="Times New Roman"/>
          <w:bCs/>
          <w:i/>
          <w:iCs/>
          <w:kern w:val="0"/>
          <w:sz w:val="24"/>
          <w:szCs w:val="24"/>
          <w:lang w:val="sv-SE"/>
          <w14:ligatures w14:val="none"/>
        </w:rPr>
        <w:t>Tri</w:t>
      </w:r>
      <w:r w:rsidR="006C0504" w:rsidRPr="006D4ECC">
        <w:rPr>
          <w:rFonts w:ascii="Times New Roman" w:eastAsia="Times New Roman" w:hAnsi="Times New Roman" w:cs="Times New Roman"/>
          <w:bCs/>
          <w:i/>
          <w:iCs/>
          <w:kern w:val="0"/>
          <w:sz w:val="24"/>
          <w:szCs w:val="24"/>
          <w:lang w:val="sv-SE"/>
          <w14:ligatures w14:val="none"/>
        </w:rPr>
        <w:t>vrutta</w:t>
      </w:r>
      <w:r w:rsidRPr="006D4ECC">
        <w:rPr>
          <w:rFonts w:ascii="Times New Roman" w:eastAsia="Times New Roman" w:hAnsi="Times New Roman" w:cs="Times New Roman"/>
          <w:bCs/>
          <w:kern w:val="0"/>
          <w:sz w:val="24"/>
          <w:szCs w:val="24"/>
          <w:lang w:val="sv-SE"/>
          <w14:ligatures w14:val="none"/>
        </w:rPr>
        <w:t xml:space="preserve"> is </w:t>
      </w:r>
      <w:r w:rsidRPr="006D4ECC">
        <w:rPr>
          <w:rFonts w:ascii="Times New Roman" w:eastAsia="Times New Roman" w:hAnsi="Times New Roman" w:cs="Times New Roman"/>
          <w:bCs/>
          <w:i/>
          <w:iCs/>
          <w:kern w:val="0"/>
          <w:sz w:val="24"/>
          <w:szCs w:val="24"/>
          <w:lang w:val="sv-SE"/>
          <w14:ligatures w14:val="none"/>
        </w:rPr>
        <w:t>Madhura, Tikta, Katu Rasa, Ruksha Guna, Ushna Virya and Katu Vipaka</w:t>
      </w:r>
      <w:r w:rsidRPr="006D4ECC">
        <w:rPr>
          <w:rFonts w:ascii="Times New Roman" w:eastAsia="Times New Roman" w:hAnsi="Times New Roman" w:cs="Times New Roman"/>
          <w:bCs/>
          <w:kern w:val="0"/>
          <w:sz w:val="24"/>
          <w:szCs w:val="24"/>
          <w:lang w:val="sv-SE"/>
          <w14:ligatures w14:val="none"/>
        </w:rPr>
        <w:t>.</w:t>
      </w:r>
      <w:r w:rsidR="004E7478" w:rsidRPr="006D4ECC">
        <w:rPr>
          <w:rFonts w:ascii="Times New Roman" w:eastAsia="Times New Roman" w:hAnsi="Times New Roman" w:cs="Times New Roman"/>
          <w:bCs/>
          <w:kern w:val="0"/>
          <w:sz w:val="24"/>
          <w:szCs w:val="24"/>
          <w:lang w:val="sv-SE"/>
          <w14:ligatures w14:val="none"/>
        </w:rPr>
        <w:t xml:space="preserve"> </w:t>
      </w:r>
      <w:r w:rsidRPr="00FF4723">
        <w:rPr>
          <w:rFonts w:ascii="Times New Roman" w:eastAsia="Times New Roman" w:hAnsi="Times New Roman" w:cs="Times New Roman"/>
          <w:bCs/>
          <w:i/>
          <w:iCs/>
          <w:kern w:val="0"/>
          <w:sz w:val="24"/>
          <w:szCs w:val="24"/>
          <w:lang w:val="en-US"/>
          <w14:ligatures w14:val="none"/>
        </w:rPr>
        <w:t xml:space="preserve">Madhura Tikta </w:t>
      </w:r>
      <w:r w:rsidRPr="00FF4723">
        <w:rPr>
          <w:rFonts w:ascii="Times New Roman" w:eastAsia="Times New Roman" w:hAnsi="Times New Roman" w:cs="Times New Roman"/>
          <w:bCs/>
          <w:kern w:val="0"/>
          <w:sz w:val="24"/>
          <w:szCs w:val="24"/>
          <w:lang w:val="en-US"/>
          <w14:ligatures w14:val="none"/>
        </w:rPr>
        <w:t xml:space="preserve">and </w:t>
      </w:r>
      <w:r w:rsidRPr="00FF4723">
        <w:rPr>
          <w:rFonts w:ascii="Times New Roman" w:eastAsia="Times New Roman" w:hAnsi="Times New Roman" w:cs="Times New Roman"/>
          <w:bCs/>
          <w:i/>
          <w:iCs/>
          <w:kern w:val="0"/>
          <w:sz w:val="24"/>
          <w:szCs w:val="24"/>
          <w:lang w:val="en-US"/>
          <w14:ligatures w14:val="none"/>
        </w:rPr>
        <w:t>Kashaya Rasas</w:t>
      </w:r>
      <w:r w:rsidRPr="00FF4723">
        <w:rPr>
          <w:rFonts w:ascii="Times New Roman" w:eastAsia="Times New Roman" w:hAnsi="Times New Roman" w:cs="Times New Roman"/>
          <w:bCs/>
          <w:kern w:val="0"/>
          <w:sz w:val="24"/>
          <w:szCs w:val="24"/>
          <w:lang w:val="en-US"/>
          <w14:ligatures w14:val="none"/>
        </w:rPr>
        <w:t xml:space="preserve"> are </w:t>
      </w:r>
      <w:r w:rsidRPr="00FF4723">
        <w:rPr>
          <w:rFonts w:ascii="Times New Roman" w:eastAsia="Times New Roman" w:hAnsi="Times New Roman" w:cs="Times New Roman"/>
          <w:bCs/>
          <w:i/>
          <w:iCs/>
          <w:kern w:val="0"/>
          <w:sz w:val="24"/>
          <w:szCs w:val="24"/>
          <w:lang w:val="en-US"/>
          <w14:ligatures w14:val="none"/>
        </w:rPr>
        <w:t>Pitta Shamaka</w:t>
      </w:r>
      <w:r w:rsidRPr="00FF4723">
        <w:rPr>
          <w:rFonts w:ascii="Times New Roman" w:eastAsia="Times New Roman" w:hAnsi="Times New Roman" w:cs="Times New Roman"/>
          <w:bCs/>
          <w:kern w:val="0"/>
          <w:sz w:val="24"/>
          <w:szCs w:val="24"/>
          <w:lang w:val="en-US"/>
          <w14:ligatures w14:val="none"/>
        </w:rPr>
        <w:t xml:space="preserve"> in nature they are </w:t>
      </w:r>
      <w:r w:rsidRPr="00FF4723">
        <w:rPr>
          <w:rFonts w:ascii="Times New Roman" w:eastAsia="Times New Roman" w:hAnsi="Times New Roman" w:cs="Times New Roman"/>
          <w:bCs/>
          <w:i/>
          <w:iCs/>
          <w:kern w:val="0"/>
          <w:sz w:val="24"/>
          <w:szCs w:val="24"/>
          <w:lang w:val="en-US"/>
          <w14:ligatures w14:val="none"/>
        </w:rPr>
        <w:t xml:space="preserve">Soumya Rasas. </w:t>
      </w:r>
      <w:r w:rsidRPr="006C0504">
        <w:rPr>
          <w:rFonts w:ascii="Times New Roman" w:eastAsia="Times New Roman" w:hAnsi="Times New Roman" w:cs="Times New Roman"/>
          <w:bCs/>
          <w:i/>
          <w:iCs/>
          <w:kern w:val="0"/>
          <w:sz w:val="24"/>
          <w:szCs w:val="24"/>
          <w:lang w:val="en-US"/>
          <w14:ligatures w14:val="none"/>
        </w:rPr>
        <w:t>Katu, Tikta and Kashaya Rasa</w:t>
      </w:r>
      <w:r w:rsidRPr="00FF4723">
        <w:rPr>
          <w:rFonts w:ascii="Times New Roman" w:eastAsia="Times New Roman" w:hAnsi="Times New Roman" w:cs="Times New Roman"/>
          <w:bCs/>
          <w:kern w:val="0"/>
          <w:sz w:val="24"/>
          <w:szCs w:val="24"/>
          <w:lang w:val="en-US"/>
          <w14:ligatures w14:val="none"/>
        </w:rPr>
        <w:t xml:space="preserve"> will cause </w:t>
      </w:r>
      <w:r w:rsidRPr="006C0504">
        <w:rPr>
          <w:rFonts w:ascii="Times New Roman" w:eastAsia="Times New Roman" w:hAnsi="Times New Roman" w:cs="Times New Roman"/>
          <w:bCs/>
          <w:i/>
          <w:iCs/>
          <w:kern w:val="0"/>
          <w:sz w:val="24"/>
          <w:szCs w:val="24"/>
          <w:lang w:val="en-US"/>
          <w14:ligatures w14:val="none"/>
        </w:rPr>
        <w:t>Kapha Shamana and Tr</w:t>
      </w:r>
      <w:r w:rsidR="006C0504" w:rsidRPr="006C0504">
        <w:rPr>
          <w:rFonts w:ascii="Times New Roman" w:eastAsia="Times New Roman" w:hAnsi="Times New Roman" w:cs="Times New Roman"/>
          <w:bCs/>
          <w:i/>
          <w:iCs/>
          <w:kern w:val="0"/>
          <w:sz w:val="24"/>
          <w:szCs w:val="24"/>
          <w:lang w:val="en-US"/>
          <w14:ligatures w14:val="none"/>
        </w:rPr>
        <w:t>ivrutta</w:t>
      </w:r>
      <w:r w:rsidRPr="00FF4723">
        <w:rPr>
          <w:rFonts w:ascii="Times New Roman" w:eastAsia="Times New Roman" w:hAnsi="Times New Roman" w:cs="Times New Roman"/>
          <w:bCs/>
          <w:kern w:val="0"/>
          <w:sz w:val="24"/>
          <w:szCs w:val="24"/>
          <w:lang w:val="en-US"/>
          <w14:ligatures w14:val="none"/>
        </w:rPr>
        <w:t xml:space="preserve"> being </w:t>
      </w:r>
      <w:r w:rsidRPr="006C0504">
        <w:rPr>
          <w:rFonts w:ascii="Times New Roman" w:eastAsia="Times New Roman" w:hAnsi="Times New Roman" w:cs="Times New Roman"/>
          <w:bCs/>
          <w:i/>
          <w:iCs/>
          <w:kern w:val="0"/>
          <w:sz w:val="24"/>
          <w:szCs w:val="24"/>
          <w:lang w:val="en-US"/>
          <w14:ligatures w14:val="none"/>
        </w:rPr>
        <w:t xml:space="preserve">Sukha Virechana </w:t>
      </w:r>
      <w:r w:rsidRPr="00FF4723">
        <w:rPr>
          <w:rFonts w:ascii="Times New Roman" w:eastAsia="Times New Roman" w:hAnsi="Times New Roman" w:cs="Times New Roman"/>
          <w:bCs/>
          <w:kern w:val="0"/>
          <w:sz w:val="24"/>
          <w:szCs w:val="24"/>
          <w:lang w:val="en-US"/>
          <w14:ligatures w14:val="none"/>
        </w:rPr>
        <w:t xml:space="preserve">Dravya it causes </w:t>
      </w:r>
      <w:r w:rsidRPr="006C0504">
        <w:rPr>
          <w:rFonts w:ascii="Times New Roman" w:eastAsia="Times New Roman" w:hAnsi="Times New Roman" w:cs="Times New Roman"/>
          <w:bCs/>
          <w:i/>
          <w:iCs/>
          <w:kern w:val="0"/>
          <w:sz w:val="24"/>
          <w:szCs w:val="24"/>
          <w:lang w:val="en-US"/>
          <w14:ligatures w14:val="none"/>
        </w:rPr>
        <w:t>Vata Anulomana</w:t>
      </w:r>
      <w:r w:rsidRPr="00FF4723">
        <w:rPr>
          <w:rFonts w:ascii="Times New Roman" w:eastAsia="Times New Roman" w:hAnsi="Times New Roman" w:cs="Times New Roman"/>
          <w:bCs/>
          <w:kern w:val="0"/>
          <w:sz w:val="24"/>
          <w:szCs w:val="24"/>
          <w:lang w:val="en-US"/>
          <w14:ligatures w14:val="none"/>
        </w:rPr>
        <w:t xml:space="preserve">, thus its mainly </w:t>
      </w:r>
      <w:r w:rsidRPr="006C0504">
        <w:rPr>
          <w:rFonts w:ascii="Times New Roman" w:eastAsia="Times New Roman" w:hAnsi="Times New Roman" w:cs="Times New Roman"/>
          <w:bCs/>
          <w:i/>
          <w:iCs/>
          <w:kern w:val="0"/>
          <w:sz w:val="24"/>
          <w:szCs w:val="24"/>
          <w:lang w:val="en-US"/>
          <w14:ligatures w14:val="none"/>
        </w:rPr>
        <w:t>Kapha Pitta Hara</w:t>
      </w:r>
      <w:r w:rsidRPr="00FF4723">
        <w:rPr>
          <w:rFonts w:ascii="Times New Roman" w:eastAsia="Times New Roman" w:hAnsi="Times New Roman" w:cs="Times New Roman"/>
          <w:bCs/>
          <w:kern w:val="0"/>
          <w:sz w:val="24"/>
          <w:szCs w:val="24"/>
          <w:lang w:val="en-US"/>
          <w14:ligatures w14:val="none"/>
        </w:rPr>
        <w:t xml:space="preserve"> and at the same time </w:t>
      </w:r>
      <w:r w:rsidRPr="006C0504">
        <w:rPr>
          <w:rFonts w:ascii="Times New Roman" w:eastAsia="Times New Roman" w:hAnsi="Times New Roman" w:cs="Times New Roman"/>
          <w:bCs/>
          <w:i/>
          <w:iCs/>
          <w:kern w:val="0"/>
          <w:sz w:val="24"/>
          <w:szCs w:val="24"/>
          <w:lang w:val="en-US"/>
          <w14:ligatures w14:val="none"/>
        </w:rPr>
        <w:t>Tridoshashamaka.</w:t>
      </w:r>
    </w:p>
    <w:p w14:paraId="483918F0" w14:textId="77777777" w:rsidR="00FF4723" w:rsidRPr="00FF4723" w:rsidRDefault="00FF4723" w:rsidP="006D4ECC">
      <w:pPr>
        <w:spacing w:after="60" w:line="276" w:lineRule="auto"/>
        <w:jc w:val="both"/>
        <w:rPr>
          <w:rFonts w:ascii="Times New Roman" w:eastAsia="Times New Roman" w:hAnsi="Times New Roman" w:cs="Times New Roman"/>
          <w:bCs/>
          <w:kern w:val="0"/>
          <w:sz w:val="24"/>
          <w:szCs w:val="24"/>
          <w:u w:val="single"/>
          <w:lang w:val="en-US"/>
          <w14:ligatures w14:val="none"/>
        </w:rPr>
      </w:pPr>
      <w:r w:rsidRPr="00FF4723">
        <w:rPr>
          <w:rFonts w:ascii="Times New Roman" w:eastAsia="Times New Roman" w:hAnsi="Times New Roman" w:cs="Times New Roman"/>
          <w:bCs/>
          <w:kern w:val="0"/>
          <w:sz w:val="24"/>
          <w:szCs w:val="24"/>
          <w:u w:val="single"/>
          <w:lang w:val="en-US"/>
          <w14:ligatures w14:val="none"/>
        </w:rPr>
        <w:t>Basti kalpana mode of action</w:t>
      </w:r>
    </w:p>
    <w:p w14:paraId="7D395046" w14:textId="5EF465A7" w:rsidR="00FF4723" w:rsidRP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i/>
          <w:iCs/>
          <w:kern w:val="0"/>
          <w:sz w:val="24"/>
          <w:szCs w:val="24"/>
          <w:lang w:val="en-US"/>
          <w14:ligatures w14:val="none"/>
        </w:rPr>
        <w:t xml:space="preserve">Basti </w:t>
      </w:r>
      <w:r w:rsidRPr="00FF4723">
        <w:rPr>
          <w:rFonts w:ascii="Times New Roman" w:eastAsia="Times New Roman" w:hAnsi="Times New Roman" w:cs="Times New Roman"/>
          <w:bCs/>
          <w:kern w:val="0"/>
          <w:sz w:val="24"/>
          <w:szCs w:val="24"/>
          <w:lang w:val="en-US"/>
          <w14:ligatures w14:val="none"/>
        </w:rPr>
        <w:t xml:space="preserve">has both local &amp; systemic affects. It causes </w:t>
      </w:r>
      <w:r w:rsidRPr="00FF4723">
        <w:rPr>
          <w:rFonts w:ascii="Times New Roman" w:eastAsia="Times New Roman" w:hAnsi="Times New Roman" w:cs="Times New Roman"/>
          <w:bCs/>
          <w:i/>
          <w:iCs/>
          <w:kern w:val="0"/>
          <w:sz w:val="24"/>
          <w:szCs w:val="24"/>
          <w:lang w:val="en-US"/>
          <w14:ligatures w14:val="none"/>
        </w:rPr>
        <w:t>Vatanulomana</w:t>
      </w:r>
      <w:r w:rsidRPr="00FF4723">
        <w:rPr>
          <w:rFonts w:ascii="Times New Roman" w:eastAsia="Times New Roman" w:hAnsi="Times New Roman" w:cs="Times New Roman"/>
          <w:bCs/>
          <w:kern w:val="0"/>
          <w:sz w:val="24"/>
          <w:szCs w:val="24"/>
          <w:lang w:val="en-US"/>
          <w14:ligatures w14:val="none"/>
        </w:rPr>
        <w:t xml:space="preserve"> thereby normalizing </w:t>
      </w:r>
      <w:r w:rsidRPr="00FF4723">
        <w:rPr>
          <w:rFonts w:ascii="Times New Roman" w:eastAsia="Times New Roman" w:hAnsi="Times New Roman" w:cs="Times New Roman"/>
          <w:bCs/>
          <w:i/>
          <w:iCs/>
          <w:kern w:val="0"/>
          <w:sz w:val="24"/>
          <w:szCs w:val="24"/>
          <w:lang w:val="en-US"/>
          <w14:ligatures w14:val="none"/>
        </w:rPr>
        <w:t>Apanavata</w:t>
      </w:r>
      <w:r w:rsidRPr="00FF4723">
        <w:rPr>
          <w:rFonts w:ascii="Times New Roman" w:eastAsia="Times New Roman" w:hAnsi="Times New Roman" w:cs="Times New Roman"/>
          <w:bCs/>
          <w:kern w:val="0"/>
          <w:sz w:val="24"/>
          <w:szCs w:val="24"/>
          <w:lang w:val="en-US"/>
          <w14:ligatures w14:val="none"/>
        </w:rPr>
        <w:t xml:space="preserve">. </w:t>
      </w:r>
      <w:bookmarkStart w:id="2" w:name="_Hlk205291425"/>
      <w:r w:rsidRPr="00FF4723">
        <w:rPr>
          <w:rFonts w:ascii="Times New Roman" w:eastAsia="Times New Roman" w:hAnsi="Times New Roman" w:cs="Times New Roman"/>
          <w:bCs/>
          <w:kern w:val="0"/>
          <w:sz w:val="24"/>
          <w:szCs w:val="24"/>
          <w:lang w:val="en-US"/>
          <w14:ligatures w14:val="none"/>
        </w:rPr>
        <w:t xml:space="preserve">The Basti drugs are absorbed from the intestines through the rich blood supply of rectum and acts on all over the body. From capillaries and lymphatics of intestines, it will reach to systemic circulation and then will act on all the bodily organs. </w:t>
      </w:r>
    </w:p>
    <w:bookmarkEnd w:id="2"/>
    <w:p w14:paraId="1AC9876A" w14:textId="77777777" w:rsidR="00FF4723" w:rsidRP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 xml:space="preserve">This theory is same as the theory given by Acharya Sushruta, says that the Virya of Basti administered through rectum reaches the whole body through the channels as the active principles in the water when poured at the root reaches the whole plant. </w:t>
      </w:r>
    </w:p>
    <w:p w14:paraId="6F9AF2C4" w14:textId="5AD017E0" w:rsidR="00F7213E"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 xml:space="preserve">Spasm caused by vitiated </w:t>
      </w:r>
      <w:r w:rsidRPr="006C0504">
        <w:rPr>
          <w:rFonts w:ascii="Times New Roman" w:eastAsia="Times New Roman" w:hAnsi="Times New Roman" w:cs="Times New Roman"/>
          <w:bCs/>
          <w:i/>
          <w:iCs/>
          <w:kern w:val="0"/>
          <w:sz w:val="24"/>
          <w:szCs w:val="24"/>
          <w:lang w:val="en-US"/>
          <w14:ligatures w14:val="none"/>
        </w:rPr>
        <w:t>Apanavayu</w:t>
      </w:r>
      <w:r w:rsidRPr="00FF4723">
        <w:rPr>
          <w:rFonts w:ascii="Times New Roman" w:eastAsia="Times New Roman" w:hAnsi="Times New Roman" w:cs="Times New Roman"/>
          <w:bCs/>
          <w:kern w:val="0"/>
          <w:sz w:val="24"/>
          <w:szCs w:val="24"/>
          <w:lang w:val="en-US"/>
          <w14:ligatures w14:val="none"/>
        </w:rPr>
        <w:t xml:space="preserve"> causing obstruction to the flow of menstrual blood is the general underlying pathology. </w:t>
      </w:r>
      <w:r w:rsidRPr="006C0504">
        <w:rPr>
          <w:rFonts w:ascii="Times New Roman" w:eastAsia="Times New Roman" w:hAnsi="Times New Roman" w:cs="Times New Roman"/>
          <w:bCs/>
          <w:i/>
          <w:iCs/>
          <w:kern w:val="0"/>
          <w:sz w:val="24"/>
          <w:szCs w:val="24"/>
          <w:lang w:val="en-US"/>
          <w14:ligatures w14:val="none"/>
        </w:rPr>
        <w:t>Taila</w:t>
      </w:r>
      <w:r w:rsidRPr="00FF4723">
        <w:rPr>
          <w:rFonts w:ascii="Times New Roman" w:eastAsia="Times New Roman" w:hAnsi="Times New Roman" w:cs="Times New Roman"/>
          <w:bCs/>
          <w:kern w:val="0"/>
          <w:sz w:val="24"/>
          <w:szCs w:val="24"/>
          <w:lang w:val="en-US"/>
          <w14:ligatures w14:val="none"/>
        </w:rPr>
        <w:t xml:space="preserve"> enters into the </w:t>
      </w:r>
      <w:r w:rsidRPr="006C0504">
        <w:rPr>
          <w:rFonts w:ascii="Times New Roman" w:eastAsia="Times New Roman" w:hAnsi="Times New Roman" w:cs="Times New Roman"/>
          <w:bCs/>
          <w:i/>
          <w:iCs/>
          <w:kern w:val="0"/>
          <w:sz w:val="24"/>
          <w:szCs w:val="24"/>
          <w:lang w:val="en-US"/>
          <w14:ligatures w14:val="none"/>
        </w:rPr>
        <w:t>Srotas</w:t>
      </w:r>
      <w:r w:rsidRPr="00FF4723">
        <w:rPr>
          <w:rFonts w:ascii="Times New Roman" w:eastAsia="Times New Roman" w:hAnsi="Times New Roman" w:cs="Times New Roman"/>
          <w:bCs/>
          <w:kern w:val="0"/>
          <w:sz w:val="24"/>
          <w:szCs w:val="24"/>
          <w:lang w:val="en-US"/>
          <w14:ligatures w14:val="none"/>
        </w:rPr>
        <w:t xml:space="preserve"> and removes the </w:t>
      </w:r>
      <w:r w:rsidRPr="006C0504">
        <w:rPr>
          <w:rFonts w:ascii="Times New Roman" w:eastAsia="Times New Roman" w:hAnsi="Times New Roman" w:cs="Times New Roman"/>
          <w:bCs/>
          <w:i/>
          <w:iCs/>
          <w:kern w:val="0"/>
          <w:sz w:val="24"/>
          <w:szCs w:val="24"/>
          <w:lang w:val="en-US"/>
          <w14:ligatures w14:val="none"/>
        </w:rPr>
        <w:t>Sankocha</w:t>
      </w:r>
      <w:r w:rsidRPr="00FF4723">
        <w:rPr>
          <w:rFonts w:ascii="Times New Roman" w:eastAsia="Times New Roman" w:hAnsi="Times New Roman" w:cs="Times New Roman"/>
          <w:bCs/>
          <w:kern w:val="0"/>
          <w:sz w:val="24"/>
          <w:szCs w:val="24"/>
          <w:lang w:val="en-US"/>
          <w14:ligatures w14:val="none"/>
        </w:rPr>
        <w:t xml:space="preserve"> (spasm) by virtue of its </w:t>
      </w:r>
      <w:r w:rsidRPr="006C0504">
        <w:rPr>
          <w:rFonts w:ascii="Times New Roman" w:eastAsia="Times New Roman" w:hAnsi="Times New Roman" w:cs="Times New Roman"/>
          <w:bCs/>
          <w:i/>
          <w:iCs/>
          <w:kern w:val="0"/>
          <w:sz w:val="24"/>
          <w:szCs w:val="24"/>
          <w:lang w:val="en-US"/>
          <w14:ligatures w14:val="none"/>
        </w:rPr>
        <w:t>Sookshma, Vyavayi</w:t>
      </w:r>
      <w:r w:rsidRPr="00FF4723">
        <w:rPr>
          <w:rFonts w:ascii="Times New Roman" w:eastAsia="Times New Roman" w:hAnsi="Times New Roman" w:cs="Times New Roman"/>
          <w:bCs/>
          <w:kern w:val="0"/>
          <w:sz w:val="24"/>
          <w:szCs w:val="24"/>
          <w:lang w:val="en-US"/>
          <w14:ligatures w14:val="none"/>
        </w:rPr>
        <w:t xml:space="preserve"> and </w:t>
      </w:r>
      <w:r w:rsidRPr="00E160D7">
        <w:rPr>
          <w:rFonts w:ascii="Times New Roman" w:eastAsia="Times New Roman" w:hAnsi="Times New Roman" w:cs="Times New Roman"/>
          <w:bCs/>
          <w:i/>
          <w:iCs/>
          <w:kern w:val="0"/>
          <w:sz w:val="24"/>
          <w:szCs w:val="24"/>
          <w:lang w:val="en-US"/>
          <w14:ligatures w14:val="none"/>
        </w:rPr>
        <w:t>Vikasi</w:t>
      </w:r>
      <w:r w:rsidRPr="00FF4723">
        <w:rPr>
          <w:rFonts w:ascii="Times New Roman" w:eastAsia="Times New Roman" w:hAnsi="Times New Roman" w:cs="Times New Roman"/>
          <w:bCs/>
          <w:kern w:val="0"/>
          <w:sz w:val="24"/>
          <w:szCs w:val="24"/>
          <w:lang w:val="en-US"/>
          <w14:ligatures w14:val="none"/>
        </w:rPr>
        <w:t xml:space="preserve"> i.e., fast spreading nature. Thus, </w:t>
      </w:r>
      <w:r w:rsidRPr="00E160D7">
        <w:rPr>
          <w:rFonts w:ascii="Times New Roman" w:eastAsia="Times New Roman" w:hAnsi="Times New Roman" w:cs="Times New Roman"/>
          <w:bCs/>
          <w:i/>
          <w:iCs/>
          <w:kern w:val="0"/>
          <w:sz w:val="24"/>
          <w:szCs w:val="24"/>
          <w:lang w:val="en-US"/>
          <w14:ligatures w14:val="none"/>
        </w:rPr>
        <w:t xml:space="preserve">Basti </w:t>
      </w:r>
      <w:r w:rsidRPr="00FF4723">
        <w:rPr>
          <w:rFonts w:ascii="Times New Roman" w:eastAsia="Times New Roman" w:hAnsi="Times New Roman" w:cs="Times New Roman"/>
          <w:bCs/>
          <w:kern w:val="0"/>
          <w:sz w:val="24"/>
          <w:szCs w:val="24"/>
          <w:lang w:val="en-US"/>
          <w14:ligatures w14:val="none"/>
        </w:rPr>
        <w:t xml:space="preserve">Dravya normalizes the function of Vata after reaching all over the body. Its contents act through their </w:t>
      </w:r>
      <w:r w:rsidRPr="00FF4723">
        <w:rPr>
          <w:rFonts w:ascii="Times New Roman" w:eastAsia="Times New Roman" w:hAnsi="Times New Roman" w:cs="Times New Roman"/>
          <w:bCs/>
          <w:kern w:val="0"/>
          <w:sz w:val="24"/>
          <w:szCs w:val="24"/>
          <w:lang w:val="en-US"/>
          <w14:ligatures w14:val="none"/>
        </w:rPr>
        <w:lastRenderedPageBreak/>
        <w:t>different chemical constituents to restore the normal menstrual physiology and thus relieve pain during menstruation.</w:t>
      </w:r>
      <w:r w:rsidR="00F7213E">
        <w:rPr>
          <w:rFonts w:ascii="Times New Roman" w:eastAsia="Times New Roman" w:hAnsi="Times New Roman" w:cs="Times New Roman"/>
          <w:bCs/>
          <w:kern w:val="0"/>
          <w:sz w:val="24"/>
          <w:szCs w:val="24"/>
          <w:lang w:val="en-US"/>
          <w14:ligatures w14:val="none"/>
        </w:rPr>
        <w:t xml:space="preserve">  </w:t>
      </w:r>
    </w:p>
    <w:p w14:paraId="2FD36152" w14:textId="00DF2117" w:rsidR="00FF4723"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CONCLUSION</w:t>
      </w:r>
    </w:p>
    <w:p w14:paraId="082FC11B" w14:textId="3B66EC94" w:rsidR="006C0504" w:rsidRDefault="00FF4723" w:rsidP="006D4ECC">
      <w:pPr>
        <w:spacing w:after="60" w:line="276" w:lineRule="auto"/>
        <w:jc w:val="both"/>
        <w:rPr>
          <w:rFonts w:ascii="Times New Roman" w:eastAsia="Times New Roman" w:hAnsi="Times New Roman" w:cs="Times New Roman"/>
          <w:bCs/>
          <w:kern w:val="0"/>
          <w:sz w:val="24"/>
          <w:szCs w:val="24"/>
          <w:lang w:val="en-US"/>
          <w14:ligatures w14:val="none"/>
        </w:rPr>
      </w:pPr>
      <w:r w:rsidRPr="00FF4723">
        <w:rPr>
          <w:rFonts w:ascii="Times New Roman" w:eastAsia="Times New Roman" w:hAnsi="Times New Roman" w:cs="Times New Roman"/>
          <w:bCs/>
          <w:kern w:val="0"/>
          <w:sz w:val="24"/>
          <w:szCs w:val="24"/>
          <w:lang w:val="en-US"/>
          <w14:ligatures w14:val="none"/>
        </w:rPr>
        <w:t xml:space="preserve">In the present case study </w:t>
      </w:r>
      <w:r w:rsidRPr="00FF4723">
        <w:rPr>
          <w:rFonts w:ascii="Times New Roman" w:eastAsia="Times New Roman" w:hAnsi="Times New Roman" w:cs="Times New Roman"/>
          <w:bCs/>
          <w:i/>
          <w:iCs/>
          <w:kern w:val="0"/>
          <w:sz w:val="24"/>
          <w:szCs w:val="24"/>
          <w:lang w:val="en-US"/>
          <w14:ligatures w14:val="none"/>
        </w:rPr>
        <w:t>Basti Chikitsa, Yonidhavan and Shirodhara</w:t>
      </w:r>
      <w:r w:rsidRPr="00FF4723">
        <w:rPr>
          <w:rFonts w:ascii="Times New Roman" w:eastAsia="Times New Roman" w:hAnsi="Times New Roman" w:cs="Times New Roman"/>
          <w:bCs/>
          <w:kern w:val="0"/>
          <w:sz w:val="24"/>
          <w:szCs w:val="24"/>
          <w:lang w:val="en-US"/>
          <w14:ligatures w14:val="none"/>
        </w:rPr>
        <w:t xml:space="preserve"> have been used for the treatment of </w:t>
      </w:r>
      <w:r w:rsidR="00C946C2">
        <w:rPr>
          <w:rFonts w:ascii="Times New Roman" w:eastAsia="Times New Roman" w:hAnsi="Times New Roman" w:cs="Times New Roman"/>
          <w:bCs/>
          <w:kern w:val="0"/>
          <w:sz w:val="24"/>
          <w:szCs w:val="24"/>
          <w:lang w:val="en-US"/>
          <w14:ligatures w14:val="none"/>
        </w:rPr>
        <w:t xml:space="preserve"> Kashtartav</w:t>
      </w:r>
      <w:r w:rsidRPr="00FF4723">
        <w:rPr>
          <w:rFonts w:ascii="Times New Roman" w:eastAsia="Times New Roman" w:hAnsi="Times New Roman" w:cs="Times New Roman"/>
          <w:bCs/>
          <w:kern w:val="0"/>
          <w:sz w:val="24"/>
          <w:szCs w:val="24"/>
          <w:lang w:val="en-US"/>
          <w14:ligatures w14:val="none"/>
        </w:rPr>
        <w:t xml:space="preserve"> which is found to be very</w:t>
      </w:r>
      <w:r w:rsidR="004E7478">
        <w:rPr>
          <w:rFonts w:ascii="Times New Roman" w:eastAsia="Times New Roman" w:hAnsi="Times New Roman" w:cs="Times New Roman"/>
          <w:bCs/>
          <w:kern w:val="0"/>
          <w:sz w:val="24"/>
          <w:szCs w:val="24"/>
          <w:lang w:val="en-US"/>
          <w14:ligatures w14:val="none"/>
        </w:rPr>
        <w:t xml:space="preserve"> </w:t>
      </w:r>
      <w:r w:rsidRPr="00FF4723">
        <w:rPr>
          <w:rFonts w:ascii="Times New Roman" w:eastAsia="Times New Roman" w:hAnsi="Times New Roman" w:cs="Times New Roman"/>
          <w:bCs/>
          <w:kern w:val="0"/>
          <w:sz w:val="24"/>
          <w:szCs w:val="24"/>
          <w:lang w:val="en-US"/>
          <w14:ligatures w14:val="none"/>
        </w:rPr>
        <w:t>effective. There is drastic improvement in</w:t>
      </w:r>
      <w:r w:rsidR="00EF2684">
        <w:rPr>
          <w:rFonts w:ascii="Times New Roman" w:eastAsia="Times New Roman" w:hAnsi="Times New Roman" w:cs="Times New Roman"/>
          <w:bCs/>
          <w:kern w:val="0"/>
          <w:sz w:val="24"/>
          <w:szCs w:val="24"/>
          <w:lang w:val="en-US"/>
          <w14:ligatures w14:val="none"/>
        </w:rPr>
        <w:t xml:space="preserve"> </w:t>
      </w:r>
      <w:r w:rsidRPr="00FF4723">
        <w:rPr>
          <w:rFonts w:ascii="Times New Roman" w:eastAsia="Times New Roman" w:hAnsi="Times New Roman" w:cs="Times New Roman"/>
          <w:bCs/>
          <w:kern w:val="0"/>
          <w:sz w:val="24"/>
          <w:szCs w:val="24"/>
          <w:lang w:val="en-US"/>
          <w14:ligatures w14:val="none"/>
        </w:rPr>
        <w:t xml:space="preserve">symptoms. Patient is free from </w:t>
      </w:r>
      <w:r w:rsidR="00E160D7">
        <w:rPr>
          <w:rFonts w:ascii="Times New Roman" w:eastAsia="Times New Roman" w:hAnsi="Times New Roman" w:cs="Times New Roman"/>
          <w:bCs/>
          <w:kern w:val="0"/>
          <w:sz w:val="24"/>
          <w:szCs w:val="24"/>
          <w:lang w:val="en-US"/>
          <w14:ligatures w14:val="none"/>
        </w:rPr>
        <w:t xml:space="preserve">symptoms </w:t>
      </w:r>
      <w:r w:rsidRPr="00FF4723">
        <w:rPr>
          <w:rFonts w:ascii="Times New Roman" w:eastAsia="Times New Roman" w:hAnsi="Times New Roman" w:cs="Times New Roman"/>
          <w:bCs/>
          <w:kern w:val="0"/>
          <w:sz w:val="24"/>
          <w:szCs w:val="24"/>
          <w:lang w:val="en-US"/>
          <w14:ligatures w14:val="none"/>
        </w:rPr>
        <w:t xml:space="preserve">and is enjoying a better life. Where she is able to do her routine work with more enthusiasm </w:t>
      </w:r>
      <w:r w:rsidR="00EF2684">
        <w:rPr>
          <w:rFonts w:ascii="Times New Roman" w:eastAsia="Times New Roman" w:hAnsi="Times New Roman" w:cs="Times New Roman"/>
          <w:bCs/>
          <w:kern w:val="0"/>
          <w:sz w:val="24"/>
          <w:szCs w:val="24"/>
          <w:lang w:val="en-US"/>
          <w14:ligatures w14:val="none"/>
        </w:rPr>
        <w:t xml:space="preserve">and </w:t>
      </w:r>
      <w:r w:rsidRPr="00FF4723">
        <w:rPr>
          <w:rFonts w:ascii="Times New Roman" w:eastAsia="Times New Roman" w:hAnsi="Times New Roman" w:cs="Times New Roman"/>
          <w:bCs/>
          <w:kern w:val="0"/>
          <w:sz w:val="24"/>
          <w:szCs w:val="24"/>
          <w:lang w:val="en-US"/>
          <w14:ligatures w14:val="none"/>
        </w:rPr>
        <w:t xml:space="preserve">can sleep better. Hence ayurveda gives the complete cure by not only relieving the symptoms of illness but also by increasing the </w:t>
      </w:r>
      <w:r w:rsidR="006C0504" w:rsidRPr="00FF4723">
        <w:rPr>
          <w:rFonts w:ascii="Times New Roman" w:eastAsia="Times New Roman" w:hAnsi="Times New Roman" w:cs="Times New Roman"/>
          <w:bCs/>
          <w:kern w:val="0"/>
          <w:sz w:val="24"/>
          <w:szCs w:val="24"/>
          <w:lang w:val="en-US"/>
          <w14:ligatures w14:val="none"/>
        </w:rPr>
        <w:t>defense</w:t>
      </w:r>
      <w:r w:rsidRPr="00FF4723">
        <w:rPr>
          <w:rFonts w:ascii="Times New Roman" w:eastAsia="Times New Roman" w:hAnsi="Times New Roman" w:cs="Times New Roman"/>
          <w:bCs/>
          <w:kern w:val="0"/>
          <w:sz w:val="24"/>
          <w:szCs w:val="24"/>
          <w:lang w:val="en-US"/>
          <w14:ligatures w14:val="none"/>
        </w:rPr>
        <w:t xml:space="preserve"> mechanism and immunity of patient.</w:t>
      </w:r>
      <w:r w:rsidR="00E160D7">
        <w:rPr>
          <w:rFonts w:ascii="Times New Roman" w:eastAsia="Times New Roman" w:hAnsi="Times New Roman" w:cs="Times New Roman"/>
          <w:bCs/>
          <w:kern w:val="0"/>
          <w:sz w:val="24"/>
          <w:szCs w:val="24"/>
          <w:lang w:val="en-US"/>
          <w14:ligatures w14:val="none"/>
        </w:rPr>
        <w:t xml:space="preserve"> T</w:t>
      </w:r>
      <w:r w:rsidRPr="00FF4723">
        <w:rPr>
          <w:rFonts w:ascii="Times New Roman" w:eastAsia="Times New Roman" w:hAnsi="Times New Roman" w:cs="Times New Roman"/>
          <w:bCs/>
          <w:kern w:val="0"/>
          <w:sz w:val="24"/>
          <w:szCs w:val="24"/>
          <w:lang w:val="en-US"/>
          <w14:ligatures w14:val="none"/>
        </w:rPr>
        <w:t xml:space="preserve">o prove this with greater confidence further studies are to be conducted on this as the present paper is a single case study. </w:t>
      </w:r>
    </w:p>
    <w:p w14:paraId="05EBF7F9" w14:textId="6D3793D8" w:rsidR="00EC347B" w:rsidRPr="006D4ECC" w:rsidRDefault="00EC347B" w:rsidP="006D4ECC">
      <w:pPr>
        <w:spacing w:after="60" w:line="276" w:lineRule="auto"/>
        <w:jc w:val="both"/>
        <w:rPr>
          <w:rFonts w:ascii="Times New Roman" w:eastAsia="Times New Roman" w:hAnsi="Times New Roman" w:cs="Times New Roman"/>
          <w:b/>
          <w:kern w:val="0"/>
          <w:sz w:val="24"/>
          <w:szCs w:val="24"/>
          <w:lang w:val="en-US"/>
          <w14:ligatures w14:val="none"/>
        </w:rPr>
      </w:pPr>
      <w:r w:rsidRPr="006D4ECC">
        <w:rPr>
          <w:rFonts w:ascii="Times New Roman" w:eastAsia="Times New Roman" w:hAnsi="Times New Roman" w:cs="Times New Roman"/>
          <w:b/>
          <w:kern w:val="0"/>
          <w:sz w:val="24"/>
          <w:szCs w:val="24"/>
          <w:lang w:val="en-US"/>
          <w14:ligatures w14:val="none"/>
        </w:rPr>
        <w:t>REFERENCES</w:t>
      </w:r>
    </w:p>
    <w:p w14:paraId="4894AC0D" w14:textId="7E38C8F4" w:rsidR="00EC347B" w:rsidRPr="006D4ECC" w:rsidRDefault="006D4ECC" w:rsidP="006D4ECC">
      <w:pPr>
        <w:numPr>
          <w:ilvl w:val="0"/>
          <w:numId w:val="5"/>
        </w:numPr>
        <w:spacing w:after="60" w:line="276" w:lineRule="auto"/>
        <w:jc w:val="both"/>
        <w:rPr>
          <w:rFonts w:ascii="Times New Roman" w:eastAsia="Times New Roman" w:hAnsi="Times New Roman" w:cs="Times New Roman"/>
          <w:bCs/>
          <w:kern w:val="0"/>
          <w:sz w:val="24"/>
          <w:szCs w:val="24"/>
          <w:lang w:val="sv-SE"/>
          <w14:ligatures w14:val="none"/>
        </w:rPr>
      </w:pPr>
      <w:r>
        <w:rPr>
          <w:rFonts w:ascii="Times New Roman" w:eastAsia="Times New Roman" w:hAnsi="Times New Roman" w:cs="Times New Roman"/>
          <w:bCs/>
          <w:kern w:val="0"/>
          <w:sz w:val="24"/>
          <w:szCs w:val="24"/>
          <w:lang w:val="en-US"/>
          <w14:ligatures w14:val="none"/>
        </w:rPr>
        <w:t>R</w:t>
      </w:r>
      <w:r w:rsidRPr="00EC347B">
        <w:rPr>
          <w:rFonts w:ascii="Times New Roman" w:eastAsia="Times New Roman" w:hAnsi="Times New Roman" w:cs="Times New Roman"/>
          <w:bCs/>
          <w:kern w:val="0"/>
          <w:sz w:val="24"/>
          <w:szCs w:val="24"/>
          <w:lang w:val="en-US"/>
          <w14:ligatures w14:val="none"/>
        </w:rPr>
        <w:t>ole of sahcharadi taila matra basti in udavarta yonovyapada ‘</w:t>
      </w:r>
      <w:r w:rsidR="00EC347B" w:rsidRPr="00EC347B">
        <w:rPr>
          <w:rFonts w:ascii="Times New Roman" w:eastAsia="Times New Roman" w:hAnsi="Times New Roman" w:cs="Times New Roman"/>
          <w:bCs/>
          <w:kern w:val="0"/>
          <w:sz w:val="24"/>
          <w:szCs w:val="24"/>
          <w:lang w:val="en-US"/>
          <w14:ligatures w14:val="none"/>
        </w:rPr>
        <w:t xml:space="preserve">’ Dr. Rasika Ravikumar Magdum.1, Dr Vinay Chavan2. </w:t>
      </w:r>
      <w:r w:rsidR="00EC347B" w:rsidRPr="006D4ECC">
        <w:rPr>
          <w:rFonts w:ascii="Times New Roman" w:eastAsia="Times New Roman" w:hAnsi="Times New Roman" w:cs="Times New Roman"/>
          <w:bCs/>
          <w:kern w:val="0"/>
          <w:sz w:val="24"/>
          <w:szCs w:val="24"/>
          <w:lang w:val="sv-SE"/>
          <w14:ligatures w14:val="none"/>
        </w:rPr>
        <w:t xml:space="preserve">Dr.Deepakkumar Parida3, Dr.Appa Anna Katare4 </w:t>
      </w:r>
    </w:p>
    <w:p w14:paraId="0A994917" w14:textId="37CE036A" w:rsidR="00EC347B" w:rsidRP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6D4ECC">
        <w:rPr>
          <w:rFonts w:ascii="Times New Roman" w:eastAsia="Times New Roman" w:hAnsi="Times New Roman" w:cs="Times New Roman"/>
          <w:bCs/>
          <w:kern w:val="0"/>
          <w:sz w:val="24"/>
          <w:szCs w:val="24"/>
          <w:lang w:val="sv-SE"/>
          <w14:ligatures w14:val="none"/>
        </w:rPr>
        <w:t xml:space="preserve">Dutta DC. Textbook of Gynaecology. </w:t>
      </w:r>
      <w:r w:rsidRPr="00EC347B">
        <w:rPr>
          <w:rFonts w:ascii="Times New Roman" w:eastAsia="Times New Roman" w:hAnsi="Times New Roman" w:cs="Times New Roman"/>
          <w:bCs/>
          <w:kern w:val="0"/>
          <w:sz w:val="24"/>
          <w:szCs w:val="24"/>
          <w:lang w:val="en-US"/>
          <w14:ligatures w14:val="none"/>
        </w:rPr>
        <w:t xml:space="preserve">6th ed. New Delhi: Jaypee Brothers Medical Publishers (P) Ltd; 2013. Chapter 13. Page No. 178. </w:t>
      </w:r>
    </w:p>
    <w:p w14:paraId="3595AD14" w14:textId="7565BD64" w:rsidR="00EC347B" w:rsidRP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C347B">
        <w:rPr>
          <w:rFonts w:ascii="Times New Roman" w:eastAsia="Times New Roman" w:hAnsi="Times New Roman" w:cs="Times New Roman"/>
          <w:bCs/>
          <w:kern w:val="0"/>
          <w:sz w:val="24"/>
          <w:szCs w:val="24"/>
          <w:lang w:val="en-US"/>
          <w14:ligatures w14:val="none"/>
        </w:rPr>
        <w:t xml:space="preserve">Kapoorchand H. A Comprehensive Treatise on Striroga. </w:t>
      </w:r>
      <w:r w:rsidRPr="006D4ECC">
        <w:rPr>
          <w:rFonts w:ascii="Times New Roman" w:eastAsia="Times New Roman" w:hAnsi="Times New Roman" w:cs="Times New Roman"/>
          <w:bCs/>
          <w:kern w:val="0"/>
          <w:sz w:val="24"/>
          <w:szCs w:val="24"/>
          <w:lang w:val="sv-SE"/>
          <w14:ligatures w14:val="none"/>
        </w:rPr>
        <w:t xml:space="preserve">2nd ed. Varanasi: Chaukhambha Vishvabharati;2020. </w:t>
      </w:r>
      <w:r w:rsidRPr="00EC347B">
        <w:rPr>
          <w:rFonts w:ascii="Times New Roman" w:eastAsia="Times New Roman" w:hAnsi="Times New Roman" w:cs="Times New Roman"/>
          <w:bCs/>
          <w:kern w:val="0"/>
          <w:sz w:val="24"/>
          <w:szCs w:val="24"/>
          <w:lang w:val="en-US"/>
          <w14:ligatures w14:val="none"/>
        </w:rPr>
        <w:t xml:space="preserve">Chapter 5. Page No. 248. </w:t>
      </w:r>
    </w:p>
    <w:p w14:paraId="2DEFCC45" w14:textId="5B1F94E5" w:rsidR="00FF4723"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6D4ECC">
        <w:rPr>
          <w:rFonts w:ascii="Times New Roman" w:eastAsia="Times New Roman" w:hAnsi="Times New Roman" w:cs="Times New Roman"/>
          <w:bCs/>
          <w:kern w:val="0"/>
          <w:sz w:val="24"/>
          <w:szCs w:val="24"/>
          <w:lang w:val="sv-SE"/>
          <w14:ligatures w14:val="none"/>
        </w:rPr>
        <w:t xml:space="preserve">Sastri K, Chaturvedi G. Charaka Samhita. </w:t>
      </w:r>
      <w:r w:rsidRPr="00EC347B">
        <w:rPr>
          <w:rFonts w:ascii="Times New Roman" w:eastAsia="Times New Roman" w:hAnsi="Times New Roman" w:cs="Times New Roman"/>
          <w:bCs/>
          <w:kern w:val="0"/>
          <w:sz w:val="24"/>
          <w:szCs w:val="24"/>
          <w:lang w:val="en-US"/>
          <w14:ligatures w14:val="none"/>
        </w:rPr>
        <w:t xml:space="preserve">Varanasi: Chaukhmaba Bharati Academy; 2016. Vol II Chikitsa Sthana Chapter 30 Verse 25-26. Page No.843. </w:t>
      </w:r>
      <w:r w:rsidR="00FF4723" w:rsidRPr="00FF4723">
        <w:rPr>
          <w:rFonts w:ascii="Times New Roman" w:eastAsia="Times New Roman" w:hAnsi="Times New Roman" w:cs="Times New Roman"/>
          <w:bCs/>
          <w:kern w:val="0"/>
          <w:sz w:val="24"/>
          <w:szCs w:val="24"/>
          <w:lang w:val="en-US"/>
          <w14:ligatures w14:val="none"/>
        </w:rPr>
        <w:t>of her child where once she was unable to take care of her own self.</w:t>
      </w:r>
    </w:p>
    <w:p w14:paraId="1B39B6D1" w14:textId="65A000DD" w:rsid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6D4ECC">
        <w:rPr>
          <w:rFonts w:ascii="Times New Roman" w:eastAsia="Times New Roman" w:hAnsi="Times New Roman" w:cs="Times New Roman"/>
          <w:bCs/>
          <w:kern w:val="0"/>
          <w:sz w:val="24"/>
          <w:szCs w:val="24"/>
          <w:lang w:val="sv-SE"/>
          <w14:ligatures w14:val="none"/>
        </w:rPr>
        <w:t xml:space="preserve">Atridev Gupt K. Astanga Hrudayam. Varanasi: Chaukhambha Prakashan;2020. Sutra Sthana Chapter 12 Verse 9. </w:t>
      </w:r>
      <w:r w:rsidRPr="00EC347B">
        <w:rPr>
          <w:rFonts w:ascii="Times New Roman" w:eastAsia="Times New Roman" w:hAnsi="Times New Roman" w:cs="Times New Roman"/>
          <w:bCs/>
          <w:kern w:val="0"/>
          <w:sz w:val="24"/>
          <w:szCs w:val="24"/>
          <w:lang w:val="en-US"/>
          <w14:ligatures w14:val="none"/>
        </w:rPr>
        <w:t>Page No.121.</w:t>
      </w:r>
    </w:p>
    <w:p w14:paraId="67E1D842" w14:textId="464DF8CC" w:rsidR="00EC347B" w:rsidRP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C347B">
        <w:rPr>
          <w:rFonts w:ascii="Times New Roman" w:eastAsia="Times New Roman" w:hAnsi="Times New Roman" w:cs="Times New Roman"/>
          <w:bCs/>
          <w:kern w:val="0"/>
          <w:sz w:val="24"/>
          <w:szCs w:val="24"/>
          <w:lang w:val="en-US"/>
          <w14:ligatures w14:val="none"/>
        </w:rPr>
        <w:t>Role of Sahacharadi Taila Matra Basti in management of Udavartini Yonivyapad w.s.r. to Primary Dysmenorrhea: A Case Study Sudhi Kaushal1, Jitesh Kumar Panda2, Suniti Tanwar3</w:t>
      </w:r>
    </w:p>
    <w:p w14:paraId="5E324CE4" w14:textId="384E9422" w:rsidR="00EC347B" w:rsidRP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C347B">
        <w:rPr>
          <w:rFonts w:ascii="Times New Roman" w:eastAsia="Times New Roman" w:hAnsi="Times New Roman" w:cs="Times New Roman"/>
          <w:bCs/>
          <w:kern w:val="0"/>
          <w:sz w:val="24"/>
          <w:szCs w:val="24"/>
          <w:lang w:val="en-US"/>
          <w14:ligatures w14:val="none"/>
        </w:rPr>
        <w:t>ROLE OF BASTI IN UDAVARTA YONIVYAPADA Dr. Kapil Balasaheb Gadhe1 * and Dr. Sachin Gandhi2</w:t>
      </w:r>
    </w:p>
    <w:p w14:paraId="41EC7E2C" w14:textId="3995B704" w:rsid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C347B">
        <w:rPr>
          <w:rFonts w:ascii="Times New Roman" w:eastAsia="Times New Roman" w:hAnsi="Times New Roman" w:cs="Times New Roman"/>
          <w:bCs/>
          <w:kern w:val="0"/>
          <w:sz w:val="24"/>
          <w:szCs w:val="24"/>
          <w:lang w:val="en-US"/>
          <w14:ligatures w14:val="none"/>
        </w:rPr>
        <w:t>Charaka Samhita with Ayurveda- Dipika Commentry, Chikitsa sthana30/25,26, by Jadavji trikamji Chukhabha Surabharati Prakashana ,1st edition,2004, page 635.</w:t>
      </w:r>
    </w:p>
    <w:p w14:paraId="3EE937BD" w14:textId="3F9AE60D" w:rsidR="00EC347B" w:rsidRDefault="00EC347B"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C347B">
        <w:rPr>
          <w:rFonts w:ascii="Times New Roman" w:eastAsia="Times New Roman" w:hAnsi="Times New Roman" w:cs="Times New Roman"/>
          <w:bCs/>
          <w:kern w:val="0"/>
          <w:sz w:val="24"/>
          <w:szCs w:val="24"/>
          <w:lang w:val="en-US"/>
          <w14:ligatures w14:val="none"/>
        </w:rPr>
        <w:t>Charaka Samhita with Ayurveda- Dipika Commentry,Chikitsa sthana30/25,26, by Jadavji Trikamji Acharya, Chukhabha Surabharati Prakashana ,1st edition, reprint 2004.page 635.</w:t>
      </w:r>
      <w:r w:rsidR="00F50D88">
        <w:rPr>
          <w:rFonts w:ascii="Times New Roman" w:eastAsia="Times New Roman" w:hAnsi="Times New Roman" w:cs="Times New Roman"/>
          <w:bCs/>
          <w:kern w:val="0"/>
          <w:sz w:val="24"/>
          <w:szCs w:val="24"/>
          <w:lang w:val="en-US"/>
          <w14:ligatures w14:val="none"/>
        </w:rPr>
        <w:t xml:space="preserve"> </w:t>
      </w:r>
    </w:p>
    <w:p w14:paraId="0C134254" w14:textId="34785325" w:rsidR="00F50D88" w:rsidRDefault="00F50D88"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F50D88">
        <w:rPr>
          <w:rFonts w:ascii="Times New Roman" w:eastAsia="Times New Roman" w:hAnsi="Times New Roman" w:cs="Times New Roman"/>
          <w:bCs/>
          <w:kern w:val="0"/>
          <w:sz w:val="24"/>
          <w:szCs w:val="24"/>
          <w:lang w:val="en-US"/>
          <w14:ligatures w14:val="none"/>
        </w:rPr>
        <w:t>Korean J Fam Med 2022 Mar 17;43(2):101–108. doi: 10.4082/kjfm.21.0103 Primary Dysmenorrhea: Pathophysiology, Diagnosis, and Treatment Updates (Rania Itani 1,*, Lama Soubra 2, Samar Karout 1, Deema Rahme 1, Lina Karout 3, Hani M J Khojah</w:t>
      </w:r>
    </w:p>
    <w:p w14:paraId="4DB4BFB7" w14:textId="071A84CB" w:rsidR="00E160D7" w:rsidRDefault="00E160D7"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160D7">
        <w:rPr>
          <w:rFonts w:ascii="Times New Roman" w:eastAsia="Times New Roman" w:hAnsi="Times New Roman" w:cs="Times New Roman"/>
          <w:bCs/>
          <w:kern w:val="0"/>
          <w:sz w:val="24"/>
          <w:szCs w:val="24"/>
          <w:lang w:val="en-US"/>
          <w14:ligatures w14:val="none"/>
        </w:rPr>
        <w:t>WaLIDD score, a new tool to diagnose dysmenorrhea and predict medical leave in university students Aníbal A Teherán 1, Luis Gabriel Piñeros 2, Fabián Pulido 3, María Camila Mejía Guatibonza</w:t>
      </w:r>
    </w:p>
    <w:p w14:paraId="772BBBA3" w14:textId="1F6504C3" w:rsidR="00E160D7" w:rsidRDefault="00E160D7"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E160D7">
        <w:rPr>
          <w:rFonts w:ascii="Times New Roman" w:eastAsia="Times New Roman" w:hAnsi="Times New Roman" w:cs="Times New Roman"/>
          <w:bCs/>
          <w:kern w:val="0"/>
          <w:sz w:val="24"/>
          <w:szCs w:val="24"/>
          <w:lang w:val="en-US"/>
          <w14:ligatures w14:val="none"/>
        </w:rPr>
        <w:t>Ayurvedic Therapy (Shirodhara) for Insomnia: A Case Series Sivarama Prasad Vinjamury 1,</w:t>
      </w:r>
      <w:r w:rsidRPr="00E160D7">
        <w:rPr>
          <w:rFonts w:ascii="Segoe UI Symbol" w:eastAsia="Times New Roman" w:hAnsi="Segoe UI Symbol" w:cs="Segoe UI Symbol"/>
          <w:bCs/>
          <w:kern w:val="0"/>
          <w:sz w:val="24"/>
          <w:szCs w:val="24"/>
          <w:lang w:val="en-US"/>
          <w14:ligatures w14:val="none"/>
        </w:rPr>
        <w:t>✉</w:t>
      </w:r>
      <w:r w:rsidRPr="00E160D7">
        <w:rPr>
          <w:rFonts w:ascii="Times New Roman" w:eastAsia="Times New Roman" w:hAnsi="Times New Roman" w:cs="Times New Roman"/>
          <w:bCs/>
          <w:kern w:val="0"/>
          <w:sz w:val="24"/>
          <w:szCs w:val="24"/>
          <w:lang w:val="en-US"/>
          <w14:ligatures w14:val="none"/>
        </w:rPr>
        <w:t>, Manjusha Vinjamury 2, Claudia der Martirosian 3, Judith Miller 4</w:t>
      </w:r>
    </w:p>
    <w:p w14:paraId="218D1457" w14:textId="01747C58" w:rsidR="006C0504" w:rsidRPr="002832BA" w:rsidRDefault="004E7478" w:rsidP="006D4ECC">
      <w:pPr>
        <w:numPr>
          <w:ilvl w:val="0"/>
          <w:numId w:val="5"/>
        </w:numPr>
        <w:spacing w:after="60" w:line="276" w:lineRule="auto"/>
        <w:jc w:val="both"/>
        <w:rPr>
          <w:rFonts w:ascii="Times New Roman" w:eastAsia="Times New Roman" w:hAnsi="Times New Roman" w:cs="Times New Roman"/>
          <w:bCs/>
          <w:kern w:val="0"/>
          <w:sz w:val="24"/>
          <w:szCs w:val="24"/>
          <w:lang w:val="en-US"/>
          <w14:ligatures w14:val="none"/>
        </w:rPr>
      </w:pPr>
      <w:r w:rsidRPr="004E7478">
        <w:rPr>
          <w:rFonts w:ascii="Times New Roman" w:eastAsia="Times New Roman" w:hAnsi="Times New Roman" w:cs="Times New Roman"/>
          <w:bCs/>
          <w:kern w:val="0"/>
          <w:sz w:val="24"/>
          <w:szCs w:val="24"/>
          <w:lang w:val="en-US"/>
          <w14:ligatures w14:val="none"/>
        </w:rPr>
        <w:lastRenderedPageBreak/>
        <w:t>J Altern Complement Med. 2017 Aug 1;23(8):607–614. doi: 10.1089/acm.2017.0083</w:t>
      </w:r>
      <w:r>
        <w:rPr>
          <w:rFonts w:ascii="Times New Roman" w:eastAsia="Times New Roman" w:hAnsi="Times New Roman" w:cs="Times New Roman"/>
          <w:bCs/>
          <w:kern w:val="0"/>
          <w:sz w:val="24"/>
          <w:szCs w:val="24"/>
          <w:lang w:val="en-US"/>
          <w14:ligatures w14:val="none"/>
        </w:rPr>
        <w:t xml:space="preserve"> </w:t>
      </w:r>
      <w:r w:rsidRPr="004E7478">
        <w:rPr>
          <w:rFonts w:ascii="Times New Roman" w:eastAsia="Times New Roman" w:hAnsi="Times New Roman" w:cs="Times New Roman"/>
          <w:bCs/>
          <w:kern w:val="0"/>
          <w:sz w:val="24"/>
          <w:szCs w:val="24"/>
          <w:lang w:val="en-US"/>
          <w14:ligatures w14:val="none"/>
        </w:rPr>
        <w:t>Therapeutic Uses of Triphala in Ayurvedic Medicine</w:t>
      </w:r>
      <w:r>
        <w:rPr>
          <w:rFonts w:ascii="Times New Roman" w:eastAsia="Times New Roman" w:hAnsi="Times New Roman" w:cs="Times New Roman"/>
          <w:bCs/>
          <w:kern w:val="0"/>
          <w:sz w:val="24"/>
          <w:szCs w:val="24"/>
          <w:lang w:val="en-US"/>
          <w14:ligatures w14:val="none"/>
        </w:rPr>
        <w:t xml:space="preserve"> </w:t>
      </w:r>
      <w:r w:rsidRPr="004E7478">
        <w:rPr>
          <w:rFonts w:ascii="Times New Roman" w:eastAsia="Times New Roman" w:hAnsi="Times New Roman" w:cs="Times New Roman"/>
          <w:bCs/>
          <w:kern w:val="0"/>
          <w:sz w:val="24"/>
          <w:szCs w:val="24"/>
          <w:lang w:val="en-US"/>
          <w14:ligatures w14:val="none"/>
        </w:rPr>
        <w:t>Christine Tara Peterson 1,2,</w:t>
      </w:r>
      <w:r w:rsidRPr="004E7478">
        <w:rPr>
          <w:rFonts w:ascii="Segoe UI Symbol" w:eastAsia="Times New Roman" w:hAnsi="Segoe UI Symbol" w:cs="Segoe UI Symbol"/>
          <w:bCs/>
          <w:kern w:val="0"/>
          <w:sz w:val="24"/>
          <w:szCs w:val="24"/>
          <w:lang w:val="en-US"/>
          <w14:ligatures w14:val="none"/>
        </w:rPr>
        <w:t>✉</w:t>
      </w:r>
      <w:r w:rsidRPr="004E7478">
        <w:rPr>
          <w:rFonts w:ascii="Times New Roman" w:eastAsia="Times New Roman" w:hAnsi="Times New Roman" w:cs="Times New Roman"/>
          <w:bCs/>
          <w:kern w:val="0"/>
          <w:sz w:val="24"/>
          <w:szCs w:val="24"/>
          <w:lang w:val="en-US"/>
          <w14:ligatures w14:val="none"/>
        </w:rPr>
        <w:t>, Kate Denniston 3, Deepak Chopra 1</w:t>
      </w:r>
    </w:p>
    <w:sectPr w:rsidR="006C0504" w:rsidRPr="00283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6148"/>
    <w:multiLevelType w:val="hybridMultilevel"/>
    <w:tmpl w:val="0576DFC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F466F0"/>
    <w:multiLevelType w:val="hybridMultilevel"/>
    <w:tmpl w:val="49FE1C78"/>
    <w:lvl w:ilvl="0" w:tplc="75687CAE">
      <w:start w:val="1"/>
      <w:numFmt w:val="bullet"/>
      <w:lvlText w:val=""/>
      <w:lvlJc w:val="left"/>
      <w:pPr>
        <w:ind w:left="720" w:hanging="360"/>
      </w:pPr>
      <w:rPr>
        <w:rFonts w:ascii="Wingdings" w:hAnsi="Wingdings" w:hint="default"/>
        <w:sz w:val="52"/>
        <w:szCs w:val="5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8E33A1"/>
    <w:multiLevelType w:val="hybridMultilevel"/>
    <w:tmpl w:val="D87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C6B2F"/>
    <w:multiLevelType w:val="hybridMultilevel"/>
    <w:tmpl w:val="F29A99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C2B0BA6"/>
    <w:multiLevelType w:val="hybridMultilevel"/>
    <w:tmpl w:val="1152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947970">
    <w:abstractNumId w:val="1"/>
  </w:num>
  <w:num w:numId="2" w16cid:durableId="781341129">
    <w:abstractNumId w:val="3"/>
  </w:num>
  <w:num w:numId="3" w16cid:durableId="421610503">
    <w:abstractNumId w:val="0"/>
  </w:num>
  <w:num w:numId="4" w16cid:durableId="602029175">
    <w:abstractNumId w:val="4"/>
  </w:num>
  <w:num w:numId="5" w16cid:durableId="1290210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CA"/>
    <w:rsid w:val="000A7F1C"/>
    <w:rsid w:val="001127C0"/>
    <w:rsid w:val="00172FF9"/>
    <w:rsid w:val="001905CA"/>
    <w:rsid w:val="001E1FD6"/>
    <w:rsid w:val="002754B6"/>
    <w:rsid w:val="002832BA"/>
    <w:rsid w:val="002F5A41"/>
    <w:rsid w:val="00330656"/>
    <w:rsid w:val="0035520B"/>
    <w:rsid w:val="004673E7"/>
    <w:rsid w:val="004913D8"/>
    <w:rsid w:val="00493A8B"/>
    <w:rsid w:val="004E7478"/>
    <w:rsid w:val="006954E8"/>
    <w:rsid w:val="006C0504"/>
    <w:rsid w:val="006D4ECC"/>
    <w:rsid w:val="00702875"/>
    <w:rsid w:val="00755A8C"/>
    <w:rsid w:val="008124BF"/>
    <w:rsid w:val="009264E5"/>
    <w:rsid w:val="00AE21C7"/>
    <w:rsid w:val="00B84D7C"/>
    <w:rsid w:val="00C619F7"/>
    <w:rsid w:val="00C80871"/>
    <w:rsid w:val="00C946C2"/>
    <w:rsid w:val="00D177AF"/>
    <w:rsid w:val="00E160D7"/>
    <w:rsid w:val="00EC347B"/>
    <w:rsid w:val="00EF2684"/>
    <w:rsid w:val="00F50D88"/>
    <w:rsid w:val="00F7213E"/>
    <w:rsid w:val="00FD702A"/>
    <w:rsid w:val="00FF472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8974"/>
  <w15:chartTrackingRefBased/>
  <w15:docId w15:val="{5DD15D2B-F5B3-440C-805A-0850E9A8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5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5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5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5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5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5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5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5CA"/>
    <w:rPr>
      <w:rFonts w:eastAsiaTheme="majorEastAsia" w:cstheme="majorBidi"/>
      <w:color w:val="272727" w:themeColor="text1" w:themeTint="D8"/>
    </w:rPr>
  </w:style>
  <w:style w:type="paragraph" w:styleId="Title">
    <w:name w:val="Title"/>
    <w:basedOn w:val="Normal"/>
    <w:next w:val="Normal"/>
    <w:link w:val="TitleChar"/>
    <w:uiPriority w:val="10"/>
    <w:qFormat/>
    <w:rsid w:val="0019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5CA"/>
    <w:pPr>
      <w:spacing w:before="160"/>
      <w:jc w:val="center"/>
    </w:pPr>
    <w:rPr>
      <w:i/>
      <w:iCs/>
      <w:color w:val="404040" w:themeColor="text1" w:themeTint="BF"/>
    </w:rPr>
  </w:style>
  <w:style w:type="character" w:customStyle="1" w:styleId="QuoteChar">
    <w:name w:val="Quote Char"/>
    <w:basedOn w:val="DefaultParagraphFont"/>
    <w:link w:val="Quote"/>
    <w:uiPriority w:val="29"/>
    <w:rsid w:val="001905CA"/>
    <w:rPr>
      <w:i/>
      <w:iCs/>
      <w:color w:val="404040" w:themeColor="text1" w:themeTint="BF"/>
    </w:rPr>
  </w:style>
  <w:style w:type="paragraph" w:styleId="ListParagraph">
    <w:name w:val="List Paragraph"/>
    <w:basedOn w:val="Normal"/>
    <w:uiPriority w:val="34"/>
    <w:qFormat/>
    <w:rsid w:val="001905CA"/>
    <w:pPr>
      <w:ind w:left="720"/>
      <w:contextualSpacing/>
    </w:pPr>
  </w:style>
  <w:style w:type="character" w:styleId="IntenseEmphasis">
    <w:name w:val="Intense Emphasis"/>
    <w:basedOn w:val="DefaultParagraphFont"/>
    <w:uiPriority w:val="21"/>
    <w:qFormat/>
    <w:rsid w:val="001905CA"/>
    <w:rPr>
      <w:i/>
      <w:iCs/>
      <w:color w:val="2F5496" w:themeColor="accent1" w:themeShade="BF"/>
    </w:rPr>
  </w:style>
  <w:style w:type="paragraph" w:styleId="IntenseQuote">
    <w:name w:val="Intense Quote"/>
    <w:basedOn w:val="Normal"/>
    <w:next w:val="Normal"/>
    <w:link w:val="IntenseQuoteChar"/>
    <w:uiPriority w:val="30"/>
    <w:qFormat/>
    <w:rsid w:val="00190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5CA"/>
    <w:rPr>
      <w:i/>
      <w:iCs/>
      <w:color w:val="2F5496" w:themeColor="accent1" w:themeShade="BF"/>
    </w:rPr>
  </w:style>
  <w:style w:type="character" w:styleId="IntenseReference">
    <w:name w:val="Intense Reference"/>
    <w:basedOn w:val="DefaultParagraphFont"/>
    <w:uiPriority w:val="32"/>
    <w:qFormat/>
    <w:rsid w:val="001905CA"/>
    <w:rPr>
      <w:b/>
      <w:bCs/>
      <w:smallCaps/>
      <w:color w:val="2F5496" w:themeColor="accent1" w:themeShade="BF"/>
      <w:spacing w:val="5"/>
    </w:rPr>
  </w:style>
  <w:style w:type="table" w:customStyle="1" w:styleId="TableGrid1">
    <w:name w:val="Table Grid1"/>
    <w:basedOn w:val="TableNormal"/>
    <w:next w:val="TableGrid"/>
    <w:uiPriority w:val="59"/>
    <w:rsid w:val="00C80871"/>
    <w:pPr>
      <w:spacing w:after="0" w:line="240" w:lineRule="auto"/>
    </w:pPr>
    <w:rPr>
      <w:rFonts w:eastAsia="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8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4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archanabahalk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154F-9AA1-4895-89CF-81A84B84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MAHAJAN</dc:creator>
  <cp:keywords/>
  <dc:description/>
  <cp:lastModifiedBy>Mudita Publication</cp:lastModifiedBy>
  <cp:revision>12</cp:revision>
  <dcterms:created xsi:type="dcterms:W3CDTF">2025-08-04T16:33:00Z</dcterms:created>
  <dcterms:modified xsi:type="dcterms:W3CDTF">2025-08-05T18:38:00Z</dcterms:modified>
</cp:coreProperties>
</file>